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23" w:rsidRDefault="004F674F">
      <w:pPr>
        <w:spacing w:after="0" w:line="276" w:lineRule="auto"/>
        <w:ind w:left="0" w:right="333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2663191</wp:posOffset>
            </wp:positionH>
            <wp:positionV relativeFrom="page">
              <wp:posOffset>450342</wp:posOffset>
            </wp:positionV>
            <wp:extent cx="8709025" cy="4810125"/>
            <wp:effectExtent l="0" t="0" r="0" b="0"/>
            <wp:wrapTopAndBottom/>
            <wp:docPr id="37055" name="Picture 37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55" name="Picture 370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0902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723" w:rsidRDefault="004F674F">
      <w:pPr>
        <w:spacing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spacing w:after="0" w:line="240" w:lineRule="auto"/>
        <w:ind w:left="10" w:right="-15" w:hanging="10"/>
        <w:jc w:val="center"/>
      </w:pPr>
      <w:r>
        <w:rPr>
          <w:b/>
        </w:rPr>
        <w:t>ОСОБЕННОСТИ ОРГАНИЗУЕМОГО В ШКОЛЕ</w:t>
      </w:r>
      <w:r>
        <w:rPr>
          <w:sz w:val="20"/>
        </w:rPr>
        <w:t xml:space="preserve"> </w:t>
      </w:r>
      <w:r>
        <w:rPr>
          <w:b/>
        </w:rPr>
        <w:t>ВОСПИТАТЕЛЬНОГО ПРОЦЕССА</w:t>
      </w:r>
      <w:r>
        <w:rPr>
          <w:sz w:val="20"/>
        </w:rPr>
        <w:t xml:space="preserve"> </w:t>
      </w:r>
    </w:p>
    <w:p w:rsidR="00A04723" w:rsidRDefault="004F674F">
      <w:pPr>
        <w:spacing w:after="45" w:line="240" w:lineRule="auto"/>
        <w:ind w:left="0" w:firstLine="0"/>
        <w:jc w:val="center"/>
      </w:pPr>
      <w:r>
        <w:rPr>
          <w:sz w:val="20"/>
        </w:rPr>
        <w:t xml:space="preserve"> </w:t>
      </w:r>
    </w:p>
    <w:p w:rsidR="00A04723" w:rsidRDefault="004F674F">
      <w:pPr>
        <w:ind w:left="268" w:firstLine="708"/>
      </w:pPr>
      <w:r>
        <w:t xml:space="preserve">Социокультурное пространство МБОУ «Мордойская основная общеобразовательная школа» определяется расположением в селе Мордой, </w:t>
      </w:r>
      <w:proofErr w:type="gramStart"/>
      <w:r>
        <w:t>Кыринского  района</w:t>
      </w:r>
      <w:proofErr w:type="gramEnd"/>
      <w:r>
        <w:t xml:space="preserve"> Забайкальского края и находится в 16 километ</w:t>
      </w:r>
      <w:r>
        <w:lastRenderedPageBreak/>
        <w:t>рах от районного центра. Численность обучающихся на 1 сентября 2021 г</w:t>
      </w:r>
      <w:r>
        <w:t xml:space="preserve">. составляет 45 человек (22 мальчика, 23 девочек) из 37 семей. В школе 10 педагогов реализуют общеобразовательные программы начального общего, основного общего образования.  </w:t>
      </w:r>
    </w:p>
    <w:p w:rsidR="00A04723" w:rsidRDefault="004F674F">
      <w:pPr>
        <w:ind w:left="268" w:firstLine="708"/>
      </w:pPr>
      <w:r>
        <w:t xml:space="preserve">МБОУ "Мордойская основная общеобразовательная школа" (далее школа) - </w:t>
      </w:r>
      <w:proofErr w:type="gramStart"/>
      <w:r>
        <w:t>это  сельска</w:t>
      </w:r>
      <w:r>
        <w:t>я</w:t>
      </w:r>
      <w:proofErr w:type="gramEnd"/>
      <w:r>
        <w:t xml:space="preserve"> школа, удаленная от культурных и научных центров, спортивных школ и школ искусств.  Нет ставок социального педагога, психолога, качество сети Интернет </w:t>
      </w:r>
      <w:proofErr w:type="gramStart"/>
      <w:r>
        <w:t>невысокое  и</w:t>
      </w:r>
      <w:proofErr w:type="gramEnd"/>
      <w:r>
        <w:t xml:space="preserve"> др. Данные факторы не могут не вносить  особенности в воспитательный процесс. Но следствие</w:t>
      </w:r>
      <w:r>
        <w:t xml:space="preserve">м этого являются </w:t>
      </w:r>
      <w:proofErr w:type="gramStart"/>
      <w:r>
        <w:t>и  положительные</w:t>
      </w:r>
      <w:proofErr w:type="gramEnd"/>
      <w:r>
        <w:t xml:space="preserve"> стороны.  </w:t>
      </w:r>
    </w:p>
    <w:p w:rsidR="00A04723" w:rsidRDefault="004F674F">
      <w:pPr>
        <w:ind w:left="268" w:firstLine="708"/>
      </w:pPr>
      <w: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</w:t>
      </w:r>
      <w:r>
        <w:t xml:space="preserve">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</w:t>
      </w:r>
      <w:proofErr w:type="gramStart"/>
      <w:r>
        <w:t>что  способствуют</w:t>
      </w:r>
      <w:proofErr w:type="gramEnd"/>
      <w:r>
        <w:t xml:space="preserve"> установлению </w:t>
      </w:r>
      <w:r>
        <w:t xml:space="preserve">доброжелательных и доверительных отношений между педагогами,  школьниками и их родителями. </w:t>
      </w:r>
    </w:p>
    <w:p w:rsidR="00A04723" w:rsidRDefault="004F674F">
      <w:pPr>
        <w:ind w:left="268" w:firstLine="708"/>
      </w:pPr>
      <w: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</w:t>
      </w:r>
      <w:r>
        <w:t xml:space="preserve">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A04723" w:rsidRDefault="004F674F">
      <w:pPr>
        <w:ind w:left="268" w:firstLine="708"/>
      </w:pPr>
      <w:r>
        <w:t xml:space="preserve"> Таким </w:t>
      </w:r>
      <w:proofErr w:type="gramStart"/>
      <w:r>
        <w:t>образом,  создавая</w:t>
      </w:r>
      <w:proofErr w:type="gramEnd"/>
      <w:r>
        <w:t xml:space="preserve">  условия для  ребенка по выбору форм, способов самореализации на осно</w:t>
      </w:r>
      <w:r>
        <w:t xml:space="preserve">ве освоения общечеловеческих ценностей,  учитываем особенности сельской школы. </w:t>
      </w:r>
    </w:p>
    <w:p w:rsidR="00A04723" w:rsidRDefault="004F674F">
      <w:pPr>
        <w:ind w:left="268" w:firstLine="708"/>
      </w:pPr>
      <w:r>
        <w:lastRenderedPageBreak/>
        <w:t>В процессе воспитания сотрудничаем с администрацией сельского поселения «Мордойское», КДН и ПДН ОВД Кыринского района. Принимаем участие в проектах, конкурсах и мероприятиях ра</w:t>
      </w:r>
      <w:r>
        <w:t xml:space="preserve">йонного уровня: </w:t>
      </w:r>
      <w:proofErr w:type="spellStart"/>
      <w:r>
        <w:t>Сохондинский</w:t>
      </w:r>
      <w:proofErr w:type="spellEnd"/>
      <w:r>
        <w:t xml:space="preserve"> заповедник, РОМСКЦ Кыринского </w:t>
      </w:r>
      <w:proofErr w:type="gramStart"/>
      <w:r>
        <w:t>района,  ДДТ</w:t>
      </w:r>
      <w:proofErr w:type="gramEnd"/>
      <w:r>
        <w:t xml:space="preserve"> с. Кыра, районной библиотекой,; краевого уровня: ГУ "Забайкальский краевой Центр психолого-педагогической, медицинской и социальной помощи "Семья", ГУ ДО "ИРО Забайкальского края", ГУ </w:t>
      </w:r>
      <w:r>
        <w:t xml:space="preserve">ДО "Забайкальский детско-юношеский центр", ГУ ДО ЗКЦФЛ и С. </w:t>
      </w:r>
    </w:p>
    <w:p w:rsidR="00A04723" w:rsidRDefault="004F674F">
      <w:pPr>
        <w:ind w:left="976"/>
      </w:pPr>
      <w:r>
        <w:t xml:space="preserve">    В школе функционирует волонтерский отряд «Тимуровцы", ШСК, ЮДМ. </w:t>
      </w:r>
    </w:p>
    <w:p w:rsidR="00A04723" w:rsidRDefault="004F674F">
      <w:pPr>
        <w:spacing w:after="45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spacing w:after="44" w:line="240" w:lineRule="auto"/>
        <w:ind w:left="10" w:hanging="10"/>
        <w:jc w:val="right"/>
      </w:pPr>
      <w:r>
        <w:t xml:space="preserve">Процесс воспитания в образовательной организации основывается на следующих принципах взаимодействия педагогов и </w:t>
      </w:r>
    </w:p>
    <w:p w:rsidR="00A04723" w:rsidRDefault="004F674F">
      <w:r>
        <w:t>школьников:</w:t>
      </w:r>
      <w:r>
        <w:rPr>
          <w:sz w:val="20"/>
        </w:rPr>
        <w:t xml:space="preserve"> </w:t>
      </w:r>
    </w:p>
    <w:p w:rsidR="00A04723" w:rsidRDefault="004F674F">
      <w:pPr>
        <w:spacing w:after="62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numPr>
          <w:ilvl w:val="0"/>
          <w:numId w:val="1"/>
        </w:numPr>
        <w:ind w:left="628" w:hanging="360"/>
      </w:pPr>
      <w:r>
        <w:t xml:space="preserve">неукоснительного соблюдения законности и прав семьи и ребенка, приоритета безопасности ребенка при нахождении в образовательной организации; </w:t>
      </w:r>
    </w:p>
    <w:p w:rsidR="00A04723" w:rsidRDefault="004F674F">
      <w:pPr>
        <w:numPr>
          <w:ilvl w:val="0"/>
          <w:numId w:val="1"/>
        </w:numPr>
        <w:ind w:left="628" w:hanging="360"/>
      </w:pPr>
      <w:r>
        <w:t xml:space="preserve">ориентира на создание в образовательной организации психологически комфортной среды для каждого ребенка и взрослого, установлению партнерских отношений учителя с учениками, старшего с младшим, школьников друг с другом; </w:t>
      </w:r>
    </w:p>
    <w:p w:rsidR="00A04723" w:rsidRDefault="004F674F">
      <w:pPr>
        <w:numPr>
          <w:ilvl w:val="0"/>
          <w:numId w:val="1"/>
        </w:numPr>
        <w:ind w:left="628" w:hanging="360"/>
      </w:pPr>
      <w:r>
        <w:lastRenderedPageBreak/>
        <w:t>реализации процесса воспитания через</w:t>
      </w:r>
      <w:r>
        <w:t xml:space="preserve"> создание в школе детско-взрослых общностей, объединяющих детей (не только сверстников, но и школьников разного возраста) и педагогов яркими и содержательными событиями, основанных на общих интересах и позитивных эмоциях; </w:t>
      </w:r>
    </w:p>
    <w:p w:rsidR="00A04723" w:rsidRDefault="004F674F">
      <w:pPr>
        <w:numPr>
          <w:ilvl w:val="0"/>
          <w:numId w:val="1"/>
        </w:numPr>
        <w:ind w:left="628" w:hanging="360"/>
      </w:pPr>
      <w:r>
        <w:t>организации основных совместных д</w:t>
      </w:r>
      <w:r>
        <w:t xml:space="preserve">ел (социальных, творческих проектов) школьников и педагогов как предмета совместной заботы и взрослых, и детей; </w:t>
      </w:r>
    </w:p>
    <w:p w:rsidR="00A04723" w:rsidRDefault="004F674F">
      <w:pPr>
        <w:numPr>
          <w:ilvl w:val="0"/>
          <w:numId w:val="1"/>
        </w:numPr>
        <w:ind w:left="628" w:hanging="360"/>
      </w:pPr>
      <w:r>
        <w:t xml:space="preserve">системности, целесообразности и не шаблонности воспитания как условий его эффективности. </w:t>
      </w:r>
    </w:p>
    <w:p w:rsidR="00A04723" w:rsidRDefault="004F674F">
      <w:pPr>
        <w:spacing w:after="4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ind w:left="976"/>
      </w:pPr>
      <w:r>
        <w:t>Основными традициями воспитания в образовательной о</w:t>
      </w:r>
      <w:r>
        <w:t xml:space="preserve">рганизации являются следующие: </w:t>
      </w:r>
    </w:p>
    <w:p w:rsidR="00A04723" w:rsidRDefault="004F674F">
      <w:pPr>
        <w:numPr>
          <w:ilvl w:val="0"/>
          <w:numId w:val="2"/>
        </w:numPr>
        <w:ind w:hanging="271"/>
      </w:pPr>
      <w:r>
        <w:t>ключевые общешкольные дела, через которые осуществляется интеграция воспитательных усилий педагогов;</w:t>
      </w:r>
      <w:r>
        <w:rPr>
          <w:sz w:val="20"/>
        </w:rPr>
        <w:t xml:space="preserve"> </w:t>
      </w:r>
    </w:p>
    <w:p w:rsidR="00A04723" w:rsidRDefault="004F674F">
      <w:pPr>
        <w:numPr>
          <w:ilvl w:val="0"/>
          <w:numId w:val="2"/>
        </w:numPr>
        <w:ind w:hanging="271"/>
      </w:pPr>
      <w:r>
        <w:t xml:space="preserve">коллективная разработка, коллективное планирование, коллективное проведение и коллективный </w:t>
      </w:r>
      <w:proofErr w:type="gramStart"/>
      <w:r>
        <w:t>анализ  результатов</w:t>
      </w:r>
      <w:proofErr w:type="gramEnd"/>
      <w:r>
        <w:t xml:space="preserve"> каждого клю</w:t>
      </w:r>
      <w:r>
        <w:t>чевого дела и большинства используемых для воспитания других совместных дел педагогов и школьников;</w:t>
      </w:r>
      <w:r>
        <w:rPr>
          <w:sz w:val="20"/>
        </w:rPr>
        <w:t xml:space="preserve"> </w:t>
      </w:r>
    </w:p>
    <w:p w:rsidR="00A04723" w:rsidRDefault="004F674F">
      <w:pPr>
        <w:numPr>
          <w:ilvl w:val="0"/>
          <w:numId w:val="2"/>
        </w:numPr>
        <w:ind w:hanging="271"/>
      </w:pPr>
      <w: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  <w:r>
        <w:rPr>
          <w:sz w:val="20"/>
        </w:rPr>
        <w:t xml:space="preserve"> </w:t>
      </w:r>
    </w:p>
    <w:p w:rsidR="00A04723" w:rsidRDefault="004F674F">
      <w:pPr>
        <w:numPr>
          <w:ilvl w:val="0"/>
          <w:numId w:val="2"/>
        </w:numPr>
        <w:ind w:hanging="271"/>
      </w:pPr>
      <w:r>
        <w:t>ор</w:t>
      </w:r>
      <w:r>
        <w:t>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  <w:r>
        <w:rPr>
          <w:sz w:val="20"/>
        </w:rPr>
        <w:t xml:space="preserve"> </w:t>
      </w:r>
    </w:p>
    <w:p w:rsidR="00A04723" w:rsidRDefault="004F674F">
      <w:pPr>
        <w:numPr>
          <w:ilvl w:val="0"/>
          <w:numId w:val="2"/>
        </w:numPr>
        <w:ind w:hanging="271"/>
      </w:pPr>
      <w:r>
        <w:lastRenderedPageBreak/>
        <w:t>явление ключевой фигурой воспитания в школе клас</w:t>
      </w:r>
      <w:r>
        <w:t xml:space="preserve">сного руководителя, реализующего по отношению к детям защитную, личностно развивающую, организационную, </w:t>
      </w:r>
      <w:proofErr w:type="gramStart"/>
      <w:r>
        <w:t>посредническую  функции</w:t>
      </w:r>
      <w:proofErr w:type="gramEnd"/>
      <w:r>
        <w:t>.</w:t>
      </w:r>
      <w:r>
        <w:rPr>
          <w:sz w:val="20"/>
        </w:rPr>
        <w:t xml:space="preserve"> </w:t>
      </w:r>
    </w:p>
    <w:p w:rsidR="00A04723" w:rsidRDefault="004F674F">
      <w:pPr>
        <w:numPr>
          <w:ilvl w:val="0"/>
          <w:numId w:val="2"/>
        </w:numPr>
        <w:ind w:hanging="271"/>
      </w:pPr>
      <w:r>
        <w:t xml:space="preserve">подготовка и проведение общешкольных праздников. </w:t>
      </w:r>
    </w:p>
    <w:p w:rsidR="00A04723" w:rsidRDefault="004F674F">
      <w:pPr>
        <w:numPr>
          <w:ilvl w:val="0"/>
          <w:numId w:val="2"/>
        </w:numPr>
        <w:ind w:hanging="271"/>
      </w:pPr>
      <w:r>
        <w:t>дефицит учреждений дополнительного образования в сельской местности иницииру</w:t>
      </w:r>
      <w:r>
        <w:t>ет    педагогов школы к созданию кросс-возрастных сообществ (для реализации проектов), спортивных кружков, добровольческих отрядов волонтерского движения во внеурочной деятельности. В детско- взрослых сообществах устанавливаются доброжелательные и товарище</w:t>
      </w:r>
      <w:r>
        <w:t>ские взаимоотношения для конструктивной и творческой деятельности в решении актуальных проблем, как в школе, так и вне школы;</w:t>
      </w:r>
      <w:r>
        <w:rPr>
          <w:sz w:val="20"/>
        </w:rPr>
        <w:t xml:space="preserve"> </w:t>
      </w:r>
    </w:p>
    <w:p w:rsidR="00A04723" w:rsidRDefault="004F674F">
      <w:pPr>
        <w:numPr>
          <w:ilvl w:val="0"/>
          <w:numId w:val="2"/>
        </w:numPr>
        <w:ind w:hanging="271"/>
      </w:pPr>
      <w:r>
        <w:t>внеурочная деятельность школы, модульные краткосрочные курсы (месячники, недели, дни) и однодневные образовательные события по ра</w:t>
      </w:r>
      <w:r>
        <w:t xml:space="preserve">зным тематическим направлениям; </w:t>
      </w:r>
    </w:p>
    <w:p w:rsidR="00A04723" w:rsidRDefault="004F674F">
      <w:pPr>
        <w:spacing w:after="5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spacing w:after="56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  <w:sz w:val="28"/>
        </w:rPr>
        <w:t>2.ЦЕЛЬ И ЗАДАЧИ ВОСПИТАНИЯ</w:t>
      </w:r>
      <w:r>
        <w:rPr>
          <w:sz w:val="20"/>
        </w:rPr>
        <w:t xml:space="preserve"> </w:t>
      </w:r>
    </w:p>
    <w:p w:rsidR="00A04723" w:rsidRDefault="004F674F">
      <w:pPr>
        <w:spacing w:after="61" w:line="240" w:lineRule="auto"/>
        <w:ind w:left="0" w:firstLine="0"/>
        <w:jc w:val="center"/>
      </w:pPr>
      <w:r>
        <w:rPr>
          <w:sz w:val="20"/>
        </w:rPr>
        <w:t xml:space="preserve"> </w:t>
      </w:r>
    </w:p>
    <w:p w:rsidR="00A04723" w:rsidRDefault="004F674F">
      <w:pPr>
        <w:ind w:left="268" w:firstLine="569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</w:t>
      </w:r>
      <w:r>
        <w:t xml:space="preserve">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A04723" w:rsidRDefault="004F674F">
      <w:pPr>
        <w:spacing w:after="46" w:line="240" w:lineRule="auto"/>
        <w:ind w:left="0" w:firstLine="0"/>
        <w:jc w:val="left"/>
      </w:pPr>
      <w:r>
        <w:lastRenderedPageBreak/>
        <w:t xml:space="preserve"> </w:t>
      </w:r>
    </w:p>
    <w:p w:rsidR="00A04723" w:rsidRDefault="004F674F">
      <w:pPr>
        <w:ind w:left="268" w:firstLine="567"/>
      </w:pPr>
      <w:r>
        <w:t>Исходя из этого воспитательного идеала, а также основываясь на базовых для нашего о</w:t>
      </w:r>
      <w:r>
        <w:t xml:space="preserve">бщества ценностях (таких как семья, труд, отечество, природа, мир, знания, культура, здоровье, человек) в общеобразовательной организации сформулирована </w:t>
      </w:r>
      <w:r>
        <w:rPr>
          <w:b/>
        </w:rPr>
        <w:t>ЦЕЛЬ</w:t>
      </w:r>
      <w:r>
        <w:t xml:space="preserve"> </w:t>
      </w:r>
      <w:r>
        <w:rPr>
          <w:b/>
        </w:rPr>
        <w:t>ВОСПИТАНИЯ</w:t>
      </w:r>
      <w:r>
        <w:t>–</w:t>
      </w:r>
      <w:r>
        <w:rPr>
          <w:b/>
        </w:rPr>
        <w:t xml:space="preserve"> </w:t>
      </w:r>
      <w:r>
        <w:t>личностное развитие школьников,</w:t>
      </w:r>
      <w:r>
        <w:rPr>
          <w:b/>
        </w:rPr>
        <w:t xml:space="preserve"> </w:t>
      </w:r>
      <w:r>
        <w:t xml:space="preserve">проявляющееся: </w:t>
      </w:r>
    </w:p>
    <w:p w:rsidR="00A04723" w:rsidRDefault="004F674F">
      <w:pPr>
        <w:spacing w:after="4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3"/>
        </w:numPr>
        <w:spacing w:after="44" w:line="240" w:lineRule="auto"/>
        <w:ind w:firstLine="567"/>
      </w:pPr>
      <w:r>
        <w:t>в усвоении ими знаний основных норм,</w:t>
      </w:r>
      <w:r>
        <w:t xml:space="preserve"> которые общество выработало на основе этих ценностей (то есть, в усвоении ими </w:t>
      </w:r>
    </w:p>
    <w:p w:rsidR="00A04723" w:rsidRDefault="004F674F">
      <w:r>
        <w:t xml:space="preserve">социально значимых знаний); </w:t>
      </w:r>
    </w:p>
    <w:p w:rsidR="00A04723" w:rsidRDefault="004F674F">
      <w:pPr>
        <w:spacing w:after="4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3"/>
        </w:numPr>
        <w:ind w:firstLine="567"/>
      </w:pPr>
      <w: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A04723" w:rsidRDefault="004F674F">
      <w:pPr>
        <w:spacing w:after="4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3"/>
        </w:numPr>
        <w:ind w:firstLine="567"/>
      </w:pPr>
      <w:r>
        <w:t>в приобретении ими соот</w:t>
      </w:r>
      <w:r>
        <w:t xml:space="preserve">ветствующего этим ценностям опыта поведения, опыта применения сформированных знаний и </w:t>
      </w:r>
    </w:p>
    <w:p w:rsidR="00A04723" w:rsidRDefault="004F674F">
      <w:r>
        <w:t xml:space="preserve">отношений на практике (то есть в приобретении ими опыта осуществления социально значимых дел). </w:t>
      </w:r>
    </w:p>
    <w:p w:rsidR="00A04723" w:rsidRDefault="004F674F">
      <w:pPr>
        <w:spacing w:after="46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spacing w:after="44" w:line="240" w:lineRule="auto"/>
        <w:ind w:left="10" w:hanging="10"/>
        <w:jc w:val="right"/>
      </w:pPr>
      <w:r>
        <w:lastRenderedPageBreak/>
        <w:t xml:space="preserve">Конкретизация общей цели воспитания применительно к возрастным особенностям школьников позволяет выделить в ней </w:t>
      </w:r>
    </w:p>
    <w:p w:rsidR="00A04723" w:rsidRDefault="004F674F">
      <w:r>
        <w:t xml:space="preserve">следующие </w:t>
      </w:r>
    </w:p>
    <w:p w:rsidR="00A04723" w:rsidRDefault="004F674F">
      <w:pPr>
        <w:spacing w:after="49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spacing w:after="0" w:line="240" w:lineRule="auto"/>
        <w:ind w:left="836" w:right="-15" w:hanging="10"/>
        <w:jc w:val="left"/>
      </w:pPr>
      <w:r>
        <w:rPr>
          <w:b/>
        </w:rPr>
        <w:t>ЦЕЛЕВЫЕ ПРИОРИТЕТЫ, СООТВЕТСТВУЮЩИЕ ТРЕМ УРОВНЯМ ОБЩЕГО ОБРАЗОВАНИЯ</w:t>
      </w:r>
      <w:r>
        <w:t xml:space="preserve">: </w:t>
      </w:r>
    </w:p>
    <w:p w:rsidR="00A04723" w:rsidRDefault="004F674F">
      <w:pPr>
        <w:spacing w:after="66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rPr>
          <w:b/>
        </w:rPr>
        <w:t xml:space="preserve">Уровень начального общего образования. </w:t>
      </w:r>
      <w:r>
        <w:t xml:space="preserve">В воспитании детей </w:t>
      </w:r>
      <w:r>
        <w:t>младшего</w:t>
      </w:r>
      <w:r>
        <w:rPr>
          <w:b/>
        </w:rPr>
        <w:t xml:space="preserve"> </w:t>
      </w:r>
      <w:r>
        <w:t xml:space="preserve">школьного возраста целевым приоритетом является создание благоприятных условий для усвоения школьниками социально значимых знаний – знаний основных </w:t>
      </w:r>
      <w:r>
        <w:rPr>
          <w:color w:val="00000A"/>
        </w:rPr>
        <w:t>норм и традиций того общества,</w:t>
      </w:r>
      <w:r>
        <w:t xml:space="preserve"> </w:t>
      </w:r>
      <w:r>
        <w:rPr>
          <w:color w:val="00000A"/>
        </w:rPr>
        <w:t>в котором они живут.</w:t>
      </w:r>
      <w:r>
        <w:rPr>
          <w:b/>
        </w:rPr>
        <w:t xml:space="preserve"> </w:t>
      </w:r>
    </w:p>
    <w:p w:rsidR="00A04723" w:rsidRDefault="004F674F">
      <w:pPr>
        <w:spacing w:after="40" w:line="240" w:lineRule="auto"/>
        <w:ind w:left="0" w:firstLine="0"/>
        <w:jc w:val="left"/>
      </w:pPr>
      <w:r>
        <w:rPr>
          <w:b/>
        </w:rPr>
        <w:t xml:space="preserve"> </w:t>
      </w:r>
    </w:p>
    <w:p w:rsidR="00A04723" w:rsidRDefault="004F674F">
      <w:pPr>
        <w:ind w:left="988"/>
      </w:pPr>
      <w:r>
        <w:t>К наиболее важным из них относятся:</w:t>
      </w:r>
      <w:r>
        <w:rPr>
          <w:b/>
        </w:rPr>
        <w:t xml:space="preserve"> </w:t>
      </w:r>
    </w:p>
    <w:p w:rsidR="00A04723" w:rsidRDefault="004F674F">
      <w:pPr>
        <w:spacing w:after="64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быть </w:t>
      </w:r>
      <w:r>
        <w:t xml:space="preserve">любящим, послушным и отзывчивым сыном (дочерью), братом (сестрой), внуком (внучкой); </w:t>
      </w:r>
    </w:p>
    <w:p w:rsidR="00A04723" w:rsidRDefault="004F674F">
      <w:pPr>
        <w:spacing w:after="64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уважать старших и заботиться о младших членах семьи;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выполнять посильную для ребёнка домашнюю работу, помогая старшим; </w:t>
      </w:r>
    </w:p>
    <w:p w:rsidR="00A04723" w:rsidRDefault="004F674F">
      <w:pPr>
        <w:spacing w:after="64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lastRenderedPageBreak/>
        <w:t xml:space="preserve">быть трудолюбивым, следуя принципу «делу — время, потехе — час» как в учебных занятиях, так и в домашних делах; </w:t>
      </w:r>
    </w:p>
    <w:p w:rsidR="00A04723" w:rsidRDefault="004F674F">
      <w:pPr>
        <w:spacing w:after="64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знать и любить свою Родину – свой родной дом, двор, улицу, село, свою страну;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беречь и охранять природу;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проявлять миролюбие - не затевать </w:t>
      </w:r>
      <w:r>
        <w:t xml:space="preserve">конфликтов и стремиться решать спорные вопросы, не прибегая к силе; </w:t>
      </w:r>
    </w:p>
    <w:p w:rsidR="00A04723" w:rsidRDefault="004F674F">
      <w:pPr>
        <w:spacing w:after="64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стремиться узнавать что-то новое, проявлять любознательность, ценить знания;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быть вежливым и опрятным, скромным и приветливым; </w:t>
      </w:r>
    </w:p>
    <w:p w:rsidR="00A04723" w:rsidRDefault="004F674F">
      <w:pPr>
        <w:numPr>
          <w:ilvl w:val="4"/>
          <w:numId w:val="4"/>
        </w:numPr>
        <w:ind w:hanging="458"/>
      </w:pPr>
      <w:r>
        <w:t>соблюдать правила личной гигиены, режим дня, вести здоро</w:t>
      </w:r>
      <w:r>
        <w:t xml:space="preserve">вый образ жизни;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уметь сопереживать, проявлять сострадание к попавшим в беду;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стремиться устанавливать хорошие отношения с другими людьми; </w:t>
      </w:r>
    </w:p>
    <w:p w:rsidR="00A04723" w:rsidRDefault="004F674F">
      <w:pPr>
        <w:spacing w:after="64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уметь прощать обиды, защищать слабых, по мере возможности помогать нуждающимся в этом людям; -уважительно </w:t>
      </w:r>
    </w:p>
    <w:p w:rsidR="00A04723" w:rsidRDefault="004F674F">
      <w:pPr>
        <w:ind w:left="988"/>
      </w:pPr>
      <w:r>
        <w:t xml:space="preserve">относиться к людям иной национальной или религиозной </w:t>
      </w:r>
    </w:p>
    <w:p w:rsidR="00A04723" w:rsidRDefault="004F674F">
      <w:pPr>
        <w:ind w:left="980" w:right="2232" w:hanging="980"/>
      </w:pPr>
      <w:r>
        <w:lastRenderedPageBreak/>
        <w:t xml:space="preserve"> принадлежности, иного имущественного положения, людям с ограниченными возможностями здоровья; </w:t>
      </w:r>
    </w:p>
    <w:p w:rsidR="00A04723" w:rsidRDefault="004F674F">
      <w:pPr>
        <w:spacing w:after="0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быть уверенным в себе, открытым и общительным, не стесняться быть в чём-то непохожим на других ребят; </w:t>
      </w:r>
    </w:p>
    <w:p w:rsidR="00A04723" w:rsidRDefault="004F674F">
      <w:pPr>
        <w:spacing w:after="6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spacing w:after="44" w:line="240" w:lineRule="auto"/>
        <w:ind w:hanging="458"/>
      </w:pPr>
      <w:r>
        <w:t xml:space="preserve">уметь ставить перед собой цели и проявлять инициативу, отстаивать своё мнение и действовать самостоятельно, без </w:t>
      </w:r>
    </w:p>
    <w:p w:rsidR="00A04723" w:rsidRDefault="004F674F">
      <w:pPr>
        <w:ind w:left="988"/>
      </w:pPr>
      <w:r>
        <w:t xml:space="preserve">помощи старших. </w:t>
      </w:r>
    </w:p>
    <w:p w:rsidR="00A04723" w:rsidRDefault="004F674F">
      <w:pPr>
        <w:spacing w:after="45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ind w:left="268" w:firstLine="360"/>
      </w:pPr>
      <w: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  <w:r>
        <w:rPr>
          <w:sz w:val="20"/>
        </w:rPr>
        <w:t xml:space="preserve"> </w:t>
      </w:r>
    </w:p>
    <w:p w:rsidR="00A04723" w:rsidRDefault="004F674F">
      <w:pPr>
        <w:spacing w:after="44" w:line="240" w:lineRule="auto"/>
        <w:ind w:left="0" w:firstLine="0"/>
        <w:jc w:val="left"/>
      </w:pPr>
      <w:r>
        <w:rPr>
          <w:sz w:val="22"/>
        </w:rPr>
        <w:t xml:space="preserve"> </w:t>
      </w:r>
    </w:p>
    <w:p w:rsidR="00A04723" w:rsidRDefault="004F674F">
      <w:pPr>
        <w:ind w:left="8"/>
      </w:pPr>
      <w:r>
        <w:rPr>
          <w:b/>
        </w:rPr>
        <w:t xml:space="preserve">Уровень основного общего образования. </w:t>
      </w:r>
      <w:r>
        <w:t>В воспитании детей подросткового</w:t>
      </w:r>
      <w:r>
        <w:rPr>
          <w:b/>
        </w:rPr>
        <w:t xml:space="preserve"> </w:t>
      </w:r>
      <w:r>
        <w:t xml:space="preserve">возраста целевым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A04723" w:rsidRDefault="004F674F">
      <w:pPr>
        <w:spacing w:after="64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lastRenderedPageBreak/>
        <w:t>к семье как главн</w:t>
      </w:r>
      <w:r>
        <w:t>ой опоре в жизни человека и источнику его счастья;</w:t>
      </w:r>
      <w:r>
        <w:rPr>
          <w:b/>
        </w:rPr>
        <w:t xml:space="preserve"> </w:t>
      </w:r>
    </w:p>
    <w:p w:rsidR="00A04723" w:rsidRDefault="004F674F">
      <w:pPr>
        <w:spacing w:after="60" w:line="240" w:lineRule="auto"/>
        <w:ind w:left="0" w:firstLine="0"/>
        <w:jc w:val="left"/>
      </w:pPr>
      <w:r>
        <w:rPr>
          <w:b/>
        </w:rP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  <w:r>
        <w:rPr>
          <w:b/>
        </w:rPr>
        <w:t xml:space="preserve"> </w:t>
      </w:r>
    </w:p>
    <w:p w:rsidR="00A04723" w:rsidRDefault="004F674F">
      <w:pPr>
        <w:spacing w:after="60" w:line="240" w:lineRule="auto"/>
        <w:ind w:left="0" w:firstLine="0"/>
        <w:jc w:val="left"/>
      </w:pPr>
      <w:r>
        <w:rPr>
          <w:b/>
        </w:rP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>к своему отечеству, своей ма</w:t>
      </w:r>
      <w:r>
        <w:t>лой и большой Родине как месту, в котором человек вырос и познал первые радости и неудачи;</w:t>
      </w:r>
      <w:r>
        <w:rPr>
          <w:b/>
        </w:rPr>
        <w:t xml:space="preserve"> </w:t>
      </w:r>
    </w:p>
    <w:p w:rsidR="00A04723" w:rsidRDefault="004F674F">
      <w:pPr>
        <w:spacing w:after="60" w:line="240" w:lineRule="auto"/>
        <w:ind w:left="0" w:firstLine="0"/>
        <w:jc w:val="left"/>
      </w:pPr>
      <w:r>
        <w:rPr>
          <w:b/>
        </w:rP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  <w:r>
        <w:rPr>
          <w:b/>
        </w:rPr>
        <w:t xml:space="preserve"> </w:t>
      </w:r>
    </w:p>
    <w:p w:rsidR="00A04723" w:rsidRDefault="004F674F">
      <w:pPr>
        <w:spacing w:after="60" w:line="240" w:lineRule="auto"/>
        <w:ind w:left="0" w:firstLine="0"/>
        <w:jc w:val="left"/>
      </w:pPr>
      <w:r>
        <w:rPr>
          <w:b/>
        </w:rP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>к миру как главному при</w:t>
      </w:r>
      <w:r>
        <w:t xml:space="preserve">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04723" w:rsidRDefault="004F674F">
      <w:pPr>
        <w:spacing w:after="6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04723" w:rsidRDefault="004F674F">
      <w:pPr>
        <w:spacing w:after="6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lastRenderedPageBreak/>
        <w:t>к культуре как духовному богатству общества и важному условию ощущения человеком полноты проживаемой жизни, которое</w:t>
      </w:r>
      <w:r>
        <w:t xml:space="preserve"> дают ему чтение, музыка, искусство, театр, творческое самовыражение; </w:t>
      </w:r>
    </w:p>
    <w:p w:rsidR="00A04723" w:rsidRDefault="004F674F">
      <w:pPr>
        <w:spacing w:after="6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A04723" w:rsidRDefault="004F674F">
      <w:pPr>
        <w:spacing w:after="6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>к окружающим людям как безусловной и абсолютной ценности, как равно</w:t>
      </w:r>
      <w:r>
        <w:t xml:space="preserve">правным социальным партнерам, с которыми необходимо выстраивать доброжелательные и </w:t>
      </w:r>
      <w:proofErr w:type="spellStart"/>
      <w:r>
        <w:t>взаимоподдерживающие</w:t>
      </w:r>
      <w:proofErr w:type="spellEnd"/>
      <w:r>
        <w:t xml:space="preserve"> отношения, дающие человеку радость общения и позволяющие избегать чувства одиночества; </w:t>
      </w:r>
    </w:p>
    <w:p w:rsidR="00A04723" w:rsidRDefault="004F674F">
      <w:pPr>
        <w:spacing w:after="6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к самим себе как хозяевам своей судьбы, самоопределяющимся и </w:t>
      </w:r>
      <w:proofErr w:type="spellStart"/>
      <w:r>
        <w:t>с</w:t>
      </w:r>
      <w:r>
        <w:t>амореализующимся</w:t>
      </w:r>
      <w:proofErr w:type="spellEnd"/>
      <w:r>
        <w:t xml:space="preserve"> личностям, отвечающим за свое собственное будущее. </w:t>
      </w:r>
    </w:p>
    <w:p w:rsidR="00A04723" w:rsidRDefault="004F674F">
      <w:pPr>
        <w:spacing w:after="6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этом возрасте особую значимость для детей приобретает становление их собственной жизненной позиции, собственных ценностных ориентаций. </w:t>
      </w:r>
    </w:p>
    <w:p w:rsidR="00A04723" w:rsidRDefault="004F674F">
      <w:pPr>
        <w:ind w:left="268" w:firstLine="567"/>
      </w:pPr>
      <w:r>
        <w:t xml:space="preserve">    Добросовестная работа педагогов, направленная</w:t>
      </w:r>
      <w:r>
        <w:t xml:space="preserve"> на достижение поставленной цели, </w:t>
      </w:r>
      <w:r>
        <w:rPr>
          <w:b/>
          <w:i/>
        </w:rPr>
        <w:t xml:space="preserve">позволит ребенку </w:t>
      </w:r>
      <w:r>
        <w:t>получить необходимые социальные навыки,</w:t>
      </w:r>
      <w:r>
        <w:rPr>
          <w:b/>
          <w:i/>
        </w:rPr>
        <w:t xml:space="preserve"> </w:t>
      </w:r>
      <w:r>
        <w:t>которые помогут ему</w:t>
      </w:r>
      <w:r>
        <w:rPr>
          <w:b/>
          <w:i/>
        </w:rPr>
        <w:t xml:space="preserve"> </w:t>
      </w:r>
      <w:r>
        <w:t xml:space="preserve">лучше ориентироваться в сложном </w:t>
      </w:r>
      <w:r>
        <w:lastRenderedPageBreak/>
        <w:t xml:space="preserve">мире человеческих взаимоотношений, эффективнее налаживать коммуникацию с окружающими, увереннее себя чувствовать </w:t>
      </w:r>
      <w:r>
        <w:t>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</w:t>
      </w:r>
      <w:r>
        <w:t>жающих его людей.</w:t>
      </w:r>
      <w:r>
        <w:rPr>
          <w:sz w:val="20"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b/>
        </w:rPr>
        <w:t>ЗАДАЧ:</w:t>
      </w:r>
      <w:r>
        <w:rPr>
          <w:sz w:val="20"/>
        </w:rPr>
        <w:t xml:space="preserve"> </w:t>
      </w:r>
    </w:p>
    <w:p w:rsidR="00A04723" w:rsidRDefault="004F674F">
      <w:pPr>
        <w:spacing w:after="64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реализовывать воспитательные возможности общешкольных ключевых дел, поддерживать традиции их коллективного планирования (в некоторых случаях привлекать местных жителей и выпускников), организации, проведения и анализа в школьном сообществе; </w:t>
      </w:r>
    </w:p>
    <w:p w:rsidR="00A04723" w:rsidRDefault="004F674F">
      <w:pPr>
        <w:spacing w:after="6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>реализовыват</w:t>
      </w:r>
      <w:r>
        <w:t xml:space="preserve">ь потенциал классного руководства в воспитании школьников, поддерживать активное участие классных </w:t>
      </w:r>
    </w:p>
    <w:p w:rsidR="00A04723" w:rsidRDefault="004F674F">
      <w:pPr>
        <w:ind w:left="1088"/>
      </w:pPr>
      <w:r>
        <w:t xml:space="preserve">сообществ и разновозрастных творческих групп в жизнедеятельности школы; </w:t>
      </w:r>
    </w:p>
    <w:p w:rsidR="00A04723" w:rsidRDefault="004F674F">
      <w:pPr>
        <w:spacing w:after="302" w:line="240" w:lineRule="auto"/>
        <w:ind w:left="72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04723" w:rsidRDefault="004F674F">
      <w:pPr>
        <w:numPr>
          <w:ilvl w:val="4"/>
          <w:numId w:val="4"/>
        </w:numPr>
        <w:ind w:hanging="458"/>
      </w:pPr>
      <w:r>
        <w:lastRenderedPageBreak/>
        <w:t xml:space="preserve">вовлекать школьников в кружки, секции, </w:t>
      </w:r>
      <w:proofErr w:type="gramStart"/>
      <w:r>
        <w:t>клубы,  и</w:t>
      </w:r>
      <w:proofErr w:type="gramEnd"/>
      <w:r>
        <w:t xml:space="preserve"> иные объединения, работающие по школьным программам внеурочной деяте</w:t>
      </w:r>
      <w:r>
        <w:t xml:space="preserve">льности, реализовывать их воспитательные возможности;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поддерживать ученическое самоуправление – как на уровне школы, так и на уровне классных сообществ; </w:t>
      </w:r>
    </w:p>
    <w:p w:rsidR="00A04723" w:rsidRDefault="004F674F">
      <w:pPr>
        <w:spacing w:after="6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>организовывать в школе волонтерскую деятельность и привлекать к ней школьников для освоения ими нов</w:t>
      </w:r>
      <w:r>
        <w:t xml:space="preserve">ых видов социально </w:t>
      </w:r>
    </w:p>
    <w:p w:rsidR="00A04723" w:rsidRDefault="004F674F">
      <w:pPr>
        <w:ind w:left="1088"/>
      </w:pPr>
      <w:r>
        <w:t xml:space="preserve">значимой деятельности; </w:t>
      </w:r>
    </w:p>
    <w:p w:rsidR="00A04723" w:rsidRDefault="004F674F">
      <w:pPr>
        <w:spacing w:after="64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организовывать для школьников экскурсии, экспедиции, походы и реализовывать их воспитательный потенциал; </w:t>
      </w:r>
    </w:p>
    <w:p w:rsidR="00A04723" w:rsidRDefault="004F674F">
      <w:pPr>
        <w:spacing w:after="64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организовывать </w:t>
      </w:r>
      <w:proofErr w:type="spellStart"/>
      <w:r>
        <w:t>профориентационную</w:t>
      </w:r>
      <w:proofErr w:type="spellEnd"/>
      <w:r>
        <w:t xml:space="preserve"> работу со школьниками; </w:t>
      </w:r>
    </w:p>
    <w:p w:rsidR="00A04723" w:rsidRDefault="004F674F">
      <w:pPr>
        <w:spacing w:after="64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>организовать работу школьных бумажных и эл</w:t>
      </w:r>
      <w:r>
        <w:t xml:space="preserve">ектронных медиа, реализовывать их воспитательный потенциал; </w:t>
      </w:r>
    </w:p>
    <w:p w:rsidR="00A04723" w:rsidRDefault="004F674F">
      <w:pPr>
        <w:spacing w:after="64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 xml:space="preserve">развивать предметно-эстетическую среду школы и реализовывать ее воспитательные возможности; </w:t>
      </w:r>
    </w:p>
    <w:p w:rsidR="00A04723" w:rsidRDefault="004F674F">
      <w:pPr>
        <w:spacing w:after="65" w:line="240" w:lineRule="auto"/>
        <w:ind w:left="0" w:firstLine="0"/>
        <w:jc w:val="left"/>
      </w:pPr>
      <w:r>
        <w:lastRenderedPageBreak/>
        <w:t xml:space="preserve"> </w:t>
      </w:r>
    </w:p>
    <w:p w:rsidR="00A04723" w:rsidRDefault="004F674F">
      <w:pPr>
        <w:numPr>
          <w:ilvl w:val="4"/>
          <w:numId w:val="4"/>
        </w:numPr>
        <w:ind w:hanging="458"/>
      </w:pPr>
      <w:r>
        <w:t>организовать работу с семьями школьников, их родителями или законными представителями, направленну</w:t>
      </w:r>
      <w:r>
        <w:t xml:space="preserve">ю на совместное решение проблем личностного развития детей. </w:t>
      </w:r>
    </w:p>
    <w:p w:rsidR="00A04723" w:rsidRDefault="004F674F">
      <w:pPr>
        <w:spacing w:after="0" w:line="240" w:lineRule="auto"/>
        <w:ind w:left="0" w:firstLine="0"/>
        <w:jc w:val="left"/>
      </w:pPr>
      <w:r>
        <w:rPr>
          <w:sz w:val="22"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spacing w:after="51" w:line="240" w:lineRule="auto"/>
        <w:ind w:left="0" w:firstLine="0"/>
        <w:jc w:val="center"/>
      </w:pPr>
      <w:r>
        <w:rPr>
          <w:sz w:val="20"/>
        </w:rPr>
        <w:t xml:space="preserve"> </w:t>
      </w:r>
    </w:p>
    <w:p w:rsidR="00A04723" w:rsidRDefault="004F674F">
      <w:pPr>
        <w:spacing w:after="0" w:line="240" w:lineRule="auto"/>
        <w:ind w:left="10" w:right="-15" w:hanging="10"/>
        <w:jc w:val="center"/>
      </w:pPr>
      <w:r>
        <w:rPr>
          <w:b/>
        </w:rPr>
        <w:t xml:space="preserve">ВИДЫ, ФОРМЫ И СОДЕРЖАНИЕ ДЕЯТЕЛЬНОСТИ </w:t>
      </w:r>
    </w:p>
    <w:p w:rsidR="00A04723" w:rsidRDefault="004F674F">
      <w:pPr>
        <w:ind w:left="8"/>
      </w:pPr>
      <w:r>
        <w:t>Практическая реализация цели и задач воспитания осуществляется в рамках</w:t>
      </w:r>
      <w:r>
        <w:rPr>
          <w:b/>
        </w:rPr>
        <w:t xml:space="preserve"> </w:t>
      </w:r>
      <w:r>
        <w:t>следующих направлений воспитательной работы школы. Каждое из них представлено в соответствующем модуле.</w:t>
      </w:r>
      <w:r>
        <w:rPr>
          <w:b/>
        </w:rPr>
        <w:t xml:space="preserve"> </w:t>
      </w:r>
    </w:p>
    <w:p w:rsidR="00A04723" w:rsidRDefault="004F674F">
      <w:pPr>
        <w:spacing w:after="5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spacing w:after="0" w:line="240" w:lineRule="auto"/>
        <w:ind w:left="10" w:right="-15" w:hanging="10"/>
        <w:jc w:val="center"/>
      </w:pPr>
      <w:r>
        <w:rPr>
          <w:b/>
        </w:rPr>
        <w:t>3.1.Модуль «Ключевые общешкольные дела»</w:t>
      </w:r>
      <w:r>
        <w:rPr>
          <w:sz w:val="20"/>
        </w:rPr>
        <w:t xml:space="preserve"> </w:t>
      </w:r>
    </w:p>
    <w:p w:rsidR="00A04723" w:rsidRDefault="004F674F">
      <w:pPr>
        <w:spacing w:after="45" w:line="240" w:lineRule="auto"/>
        <w:ind w:left="0" w:firstLine="0"/>
        <w:jc w:val="center"/>
      </w:pPr>
      <w:r>
        <w:rPr>
          <w:sz w:val="20"/>
        </w:rPr>
        <w:t xml:space="preserve"> </w:t>
      </w:r>
    </w:p>
    <w:p w:rsidR="00A04723" w:rsidRDefault="004F674F">
      <w:pPr>
        <w:ind w:left="268" w:firstLine="708"/>
      </w:pPr>
      <w:r>
        <w:t>Ключевые дела – это комплекс главных традиционных общешкольных дел, в которых принимает участие большая ча</w:t>
      </w:r>
      <w:r>
        <w:t>сть школьников и которые обязательно планируются, готовятся, проводятся и анализируются совместно педагогами и детьми. В ключевых мероприятиях школы активное участие принимают жители нашего села и выпускники прошлых лет. Ключевые дела обеспечивают включенн</w:t>
      </w:r>
      <w:r>
        <w:t>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  <w:r>
        <w:rPr>
          <w:sz w:val="20"/>
        </w:rPr>
        <w:t xml:space="preserve"> </w:t>
      </w:r>
    </w:p>
    <w:p w:rsidR="00A04723" w:rsidRDefault="004F674F">
      <w:pPr>
        <w:spacing w:after="45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ind w:left="976"/>
      </w:pPr>
      <w:r>
        <w:lastRenderedPageBreak/>
        <w:t>Для этого в образовательной организации используются следующие формы работы.</w:t>
      </w:r>
      <w:r>
        <w:rPr>
          <w:sz w:val="20"/>
        </w:rPr>
        <w:t xml:space="preserve"> </w:t>
      </w:r>
    </w:p>
    <w:p w:rsidR="00A04723" w:rsidRDefault="004F674F">
      <w:pPr>
        <w:spacing w:after="0" w:line="243" w:lineRule="auto"/>
        <w:ind w:left="254" w:right="-15" w:hanging="10"/>
        <w:jc w:val="left"/>
      </w:pPr>
      <w:r>
        <w:rPr>
          <w:b/>
          <w:i/>
        </w:rPr>
        <w:t>На внешкольном уровне:</w:t>
      </w:r>
      <w:r>
        <w:rPr>
          <w:sz w:val="20"/>
        </w:rPr>
        <w:t xml:space="preserve"> </w:t>
      </w:r>
    </w:p>
    <w:p w:rsidR="00A04723" w:rsidRDefault="004F674F">
      <w:pPr>
        <w:numPr>
          <w:ilvl w:val="3"/>
          <w:numId w:val="5"/>
        </w:numPr>
        <w:spacing w:after="65" w:line="269" w:lineRule="auto"/>
        <w:ind w:hanging="552"/>
      </w:pPr>
      <w:r>
        <w:t>социальн</w:t>
      </w:r>
      <w:r>
        <w:t>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 (акции "Спешите д</w:t>
      </w:r>
      <w:r>
        <w:t xml:space="preserve">елать добрые дела", "Георгиевская ленточка", "Безопасная дорога", патриотическая акция «Бессмертный полк» (ежегодное шествие жителей c. Мордой с портретами ветеранов Великой Отечественной войны и др.); </w:t>
      </w:r>
    </w:p>
    <w:p w:rsidR="00A04723" w:rsidRDefault="004F674F">
      <w:pPr>
        <w:numPr>
          <w:ilvl w:val="3"/>
          <w:numId w:val="5"/>
        </w:numPr>
        <w:ind w:hanging="552"/>
      </w:pPr>
      <w:r>
        <w:t>открытые дискуссионные площадки –  комплекс открытых дискуссионных площадок (общешкольные родительские и ученические собрания, в  рамках которых  обсуждаются насущные проблемы; ( "Безопасность детей в сети интернет", "Защитим детей от наркотиков", "Стоп СП</w:t>
      </w:r>
      <w:r>
        <w:t xml:space="preserve">ИД/ВИЧ",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проводимые для жителей поселка и организуемые совместно</w:t>
      </w:r>
      <w:r>
        <w:rPr>
          <w:i/>
        </w:rPr>
        <w:t xml:space="preserve"> </w:t>
      </w:r>
      <w:r>
        <w:t xml:space="preserve">с семьями учащихся спортивные состязания ("Папа. мама, я - спортивная семья", "Веселые старты" и др.), праздники, представления, которые открывают возможности для творческой самореализации школьников </w:t>
      </w:r>
      <w:r>
        <w:t xml:space="preserve">и включают их в деятельную заботу об окружающих: </w:t>
      </w:r>
    </w:p>
    <w:p w:rsidR="00A04723" w:rsidRDefault="004F674F">
      <w:pPr>
        <w:numPr>
          <w:ilvl w:val="3"/>
          <w:numId w:val="5"/>
        </w:numPr>
        <w:ind w:hanging="552"/>
      </w:pPr>
      <w:r>
        <w:t xml:space="preserve">участие во всероссийских акциях, посвященных значимым отечественным и международным событиям: «День народного Единства», мероприятия памяти Победы в Великой Отечественной войне; </w:t>
      </w:r>
    </w:p>
    <w:p w:rsidR="00A04723" w:rsidRDefault="004F674F">
      <w:pPr>
        <w:numPr>
          <w:ilvl w:val="3"/>
          <w:numId w:val="5"/>
        </w:numPr>
        <w:ind w:hanging="552"/>
      </w:pPr>
      <w:r>
        <w:lastRenderedPageBreak/>
        <w:t>досугово-развлекательная де</w:t>
      </w:r>
      <w:r>
        <w:t>ятельность:</w:t>
      </w:r>
      <w:r>
        <w:rPr>
          <w:sz w:val="28"/>
        </w:rPr>
        <w:t xml:space="preserve"> </w:t>
      </w:r>
      <w:r>
        <w:t xml:space="preserve">праздники, концерты, конкурсные программы ко Дню матери, 8 Марта, День открытых дверей, выпускные вечера и т.п. с участием родителей, бабушек и дедушек; </w:t>
      </w:r>
    </w:p>
    <w:p w:rsidR="00A04723" w:rsidRDefault="004F674F">
      <w:pPr>
        <w:numPr>
          <w:ilvl w:val="3"/>
          <w:numId w:val="5"/>
        </w:numPr>
        <w:ind w:hanging="552"/>
      </w:pPr>
      <w:r>
        <w:t xml:space="preserve">участие в праздничных концертах совместно с филиалом №6 РОМКЦ   </w:t>
      </w:r>
    </w:p>
    <w:p w:rsidR="00A04723" w:rsidRDefault="004F674F">
      <w:pPr>
        <w:spacing w:after="42" w:line="240" w:lineRule="auto"/>
        <w:ind w:left="0" w:firstLine="0"/>
        <w:jc w:val="left"/>
      </w:pPr>
      <w:r>
        <w:rPr>
          <w:b/>
          <w:i/>
        </w:rPr>
        <w:t xml:space="preserve"> </w:t>
      </w:r>
    </w:p>
    <w:p w:rsidR="00A04723" w:rsidRDefault="004F674F">
      <w:pPr>
        <w:spacing w:after="0" w:line="243" w:lineRule="auto"/>
        <w:ind w:left="10" w:right="-15" w:hanging="10"/>
        <w:jc w:val="left"/>
      </w:pPr>
      <w:r>
        <w:rPr>
          <w:b/>
          <w:i/>
        </w:rPr>
        <w:t>На школьном уровне</w:t>
      </w:r>
      <w:r>
        <w:t xml:space="preserve">: </w:t>
      </w:r>
    </w:p>
    <w:p w:rsidR="00A04723" w:rsidRDefault="004F674F">
      <w:pPr>
        <w:spacing w:after="46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ind w:left="574"/>
      </w:pPr>
      <w:r>
        <w:t xml:space="preserve"> </w:t>
      </w:r>
      <w:r>
        <w:rPr>
          <w:b/>
          <w:i/>
        </w:rPr>
        <w:t>общешкольные праздники</w:t>
      </w:r>
      <w:r>
        <w:t xml:space="preserve">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датами: </w:t>
      </w:r>
    </w:p>
    <w:p w:rsidR="00A04723" w:rsidRDefault="004F674F">
      <w:pPr>
        <w:numPr>
          <w:ilvl w:val="3"/>
          <w:numId w:val="5"/>
        </w:numPr>
        <w:spacing w:after="44" w:line="240" w:lineRule="auto"/>
        <w:ind w:hanging="552"/>
      </w:pPr>
      <w:r>
        <w:t>День Учителя (поздравление учителей, концертная программа, подготовлен</w:t>
      </w:r>
      <w:r>
        <w:t xml:space="preserve">ная обучающимися, проводимая в актовом </w:t>
      </w:r>
    </w:p>
    <w:p w:rsidR="00A04723" w:rsidRDefault="004F674F">
      <w:pPr>
        <w:ind w:left="1295"/>
      </w:pPr>
      <w:r>
        <w:t xml:space="preserve">зале при полном составе учеников и учителей Школы); </w:t>
      </w:r>
    </w:p>
    <w:p w:rsidR="00A04723" w:rsidRDefault="004F674F">
      <w:pPr>
        <w:spacing w:after="64" w:line="240" w:lineRule="auto"/>
        <w:ind w:left="566" w:firstLine="0"/>
        <w:jc w:val="left"/>
      </w:pPr>
      <w:r>
        <w:t xml:space="preserve"> </w:t>
      </w:r>
    </w:p>
    <w:p w:rsidR="00A04723" w:rsidRDefault="004F674F">
      <w:pPr>
        <w:numPr>
          <w:ilvl w:val="3"/>
          <w:numId w:val="5"/>
        </w:numPr>
        <w:spacing w:after="44" w:line="240" w:lineRule="auto"/>
        <w:ind w:hanging="552"/>
      </w:pPr>
      <w:r>
        <w:t xml:space="preserve">День самоуправления в День Учителя (старшеклассники организуют учебный процесс, проводят уроки, общешкольную </w:t>
      </w:r>
    </w:p>
    <w:p w:rsidR="00A04723" w:rsidRDefault="004F674F">
      <w:pPr>
        <w:ind w:left="1295"/>
      </w:pPr>
      <w:r>
        <w:t xml:space="preserve">линейку, следят за порядком в школе и т.п.); </w:t>
      </w:r>
    </w:p>
    <w:p w:rsidR="00A04723" w:rsidRDefault="004F674F">
      <w:pPr>
        <w:spacing w:after="65" w:line="240" w:lineRule="auto"/>
        <w:ind w:left="566" w:firstLine="0"/>
        <w:jc w:val="left"/>
      </w:pPr>
      <w:r>
        <w:t xml:space="preserve"> </w:t>
      </w:r>
    </w:p>
    <w:p w:rsidR="00A04723" w:rsidRDefault="004F674F">
      <w:pPr>
        <w:numPr>
          <w:ilvl w:val="3"/>
          <w:numId w:val="5"/>
        </w:numPr>
        <w:ind w:hanging="552"/>
      </w:pPr>
      <w:r>
        <w:lastRenderedPageBreak/>
        <w:t xml:space="preserve">праздники, концерты, конкурсные </w:t>
      </w:r>
      <w:proofErr w:type="gramStart"/>
      <w:r>
        <w:t>программы  в</w:t>
      </w:r>
      <w:proofErr w:type="gramEnd"/>
      <w:r>
        <w:t xml:space="preserve">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 </w:t>
      </w:r>
    </w:p>
    <w:p w:rsidR="00A04723" w:rsidRDefault="004F674F">
      <w:pPr>
        <w:numPr>
          <w:ilvl w:val="3"/>
          <w:numId w:val="5"/>
        </w:numPr>
        <w:ind w:hanging="552"/>
      </w:pPr>
      <w:r>
        <w:t>церемонии награждения (по итогам года) школьни</w:t>
      </w:r>
      <w:r>
        <w:t>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  <w:r>
        <w:rPr>
          <w:b/>
        </w:rPr>
        <w:t xml:space="preserve"> </w:t>
      </w:r>
    </w:p>
    <w:p w:rsidR="00A04723" w:rsidRDefault="004F674F">
      <w:pPr>
        <w:numPr>
          <w:ilvl w:val="3"/>
          <w:numId w:val="5"/>
        </w:numPr>
        <w:ind w:hanging="552"/>
      </w:pPr>
      <w:r>
        <w:t xml:space="preserve">еженедельные общешкольные линейки (по понедельникам) с вручением грамот и благодарностей; </w:t>
      </w:r>
    </w:p>
    <w:p w:rsidR="00A04723" w:rsidRDefault="004F674F">
      <w:pPr>
        <w:numPr>
          <w:ilvl w:val="3"/>
          <w:numId w:val="5"/>
        </w:numPr>
        <w:spacing w:after="0" w:line="269" w:lineRule="auto"/>
        <w:ind w:hanging="552"/>
      </w:pPr>
      <w:r>
        <w:t>награждение на то</w:t>
      </w:r>
      <w:r>
        <w:t xml:space="preserve">ржественной линейке «Последний звонок» по итогам учебного года Похвальными листами и грамотами обучающихся, а также классов, победивших в </w:t>
      </w:r>
      <w:proofErr w:type="gramStart"/>
      <w:r>
        <w:t>конкурсе  «</w:t>
      </w:r>
      <w:proofErr w:type="gramEnd"/>
      <w:r>
        <w:t xml:space="preserve">Лучший класс школы».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участие в краевых, межрайонных, </w:t>
      </w:r>
      <w:proofErr w:type="spellStart"/>
      <w:r>
        <w:t>внутришкольных</w:t>
      </w:r>
      <w:proofErr w:type="spellEnd"/>
      <w:r>
        <w:t xml:space="preserve"> </w:t>
      </w:r>
      <w:proofErr w:type="gramStart"/>
      <w:r>
        <w:t xml:space="preserve">конкурсах  </w:t>
      </w:r>
      <w:r>
        <w:rPr>
          <w:b/>
          <w:i/>
        </w:rPr>
        <w:t>На</w:t>
      </w:r>
      <w:proofErr w:type="gramEnd"/>
      <w:r>
        <w:rPr>
          <w:b/>
          <w:i/>
        </w:rPr>
        <w:t xml:space="preserve"> уровне классов:</w:t>
      </w:r>
      <w:r>
        <w:t xml:space="preserve"> </w:t>
      </w:r>
    </w:p>
    <w:p w:rsidR="00A04723" w:rsidRDefault="004F674F">
      <w:pPr>
        <w:spacing w:after="6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3"/>
          <w:numId w:val="5"/>
        </w:numPr>
        <w:ind w:hanging="552"/>
      </w:pPr>
      <w:r>
        <w:t>выбо</w:t>
      </w:r>
      <w:r>
        <w:t xml:space="preserve">р и делегирование представителей классов в общешкольные советы дел, ответственных за подготовку общешкольных ключевых дел, за разработку и реализацию проектов;  </w:t>
      </w:r>
    </w:p>
    <w:p w:rsidR="00A04723" w:rsidRDefault="004F674F">
      <w:pPr>
        <w:numPr>
          <w:ilvl w:val="3"/>
          <w:numId w:val="5"/>
        </w:numPr>
        <w:ind w:hanging="552"/>
      </w:pPr>
      <w:r>
        <w:t xml:space="preserve">участие школьных классов в реализации общешкольных ключевых дел, в проектно-исследовательской </w:t>
      </w:r>
      <w:r>
        <w:t xml:space="preserve">деятельности; </w:t>
      </w:r>
    </w:p>
    <w:p w:rsidR="00A04723" w:rsidRDefault="004F674F">
      <w:pPr>
        <w:spacing w:after="0" w:line="240" w:lineRule="auto"/>
        <w:ind w:left="0" w:firstLine="0"/>
        <w:jc w:val="left"/>
      </w:pPr>
      <w:r>
        <w:rPr>
          <w:b/>
          <w:i/>
        </w:rPr>
        <w:t xml:space="preserve"> </w:t>
      </w:r>
    </w:p>
    <w:p w:rsidR="00A04723" w:rsidRDefault="004F674F">
      <w:pPr>
        <w:spacing w:after="49" w:line="240" w:lineRule="auto"/>
        <w:ind w:left="0" w:firstLine="0"/>
        <w:jc w:val="left"/>
      </w:pPr>
      <w:r>
        <w:rPr>
          <w:b/>
          <w:i/>
        </w:rPr>
        <w:t xml:space="preserve"> </w:t>
      </w:r>
    </w:p>
    <w:p w:rsidR="00A04723" w:rsidRDefault="004F674F">
      <w:pPr>
        <w:spacing w:after="0" w:line="243" w:lineRule="auto"/>
        <w:ind w:left="10" w:right="-15" w:hanging="10"/>
        <w:jc w:val="left"/>
      </w:pPr>
      <w:r>
        <w:rPr>
          <w:b/>
          <w:i/>
        </w:rPr>
        <w:t>На индивидуальном уровне:</w:t>
      </w:r>
      <w:r>
        <w:t xml:space="preserve"> </w:t>
      </w:r>
    </w:p>
    <w:p w:rsidR="00A04723" w:rsidRDefault="004F674F">
      <w:pPr>
        <w:spacing w:after="6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3"/>
          <w:numId w:val="5"/>
        </w:numPr>
        <w:ind w:hanging="552"/>
      </w:pPr>
      <w:r>
        <w:lastRenderedPageBreak/>
        <w:t>вовлечение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</w:t>
      </w:r>
      <w:r>
        <w:t xml:space="preserve">остюмы и оборудование и т.п.; </w:t>
      </w:r>
    </w:p>
    <w:p w:rsidR="00A04723" w:rsidRDefault="004F674F">
      <w:pPr>
        <w:numPr>
          <w:ilvl w:val="3"/>
          <w:numId w:val="5"/>
        </w:numPr>
        <w:ind w:hanging="552"/>
      </w:pPr>
      <w:r>
        <w:t xml:space="preserve">вовлечение по возможности каждого ребенка в проектно-исследовательскую деятельность (индивидуально либо в кросс-возрастных сообществах) в роли участников, помощников, исполнителя, инициатора; </w:t>
      </w:r>
    </w:p>
    <w:p w:rsidR="00A04723" w:rsidRDefault="004F674F">
      <w:pPr>
        <w:numPr>
          <w:ilvl w:val="3"/>
          <w:numId w:val="5"/>
        </w:numPr>
        <w:ind w:hanging="552"/>
      </w:pPr>
      <w:r>
        <w:t>индивидуальная помощь ребенку (п</w:t>
      </w:r>
      <w:r>
        <w:t xml:space="preserve">ри необходимости) в освоении навыков подготовки, проведения и анализа ключевых дел, в реализации социальных, творческих, практико-ориентированных и др. проектов; </w:t>
      </w:r>
    </w:p>
    <w:p w:rsidR="00A04723" w:rsidRDefault="004F674F">
      <w:pPr>
        <w:numPr>
          <w:ilvl w:val="3"/>
          <w:numId w:val="5"/>
        </w:numPr>
        <w:ind w:hanging="552"/>
      </w:pPr>
      <w:r>
        <w:t xml:space="preserve">наблюдение за поведением ребенка в ситуациях подготовки, проведения и анализа ключевых дел; </w:t>
      </w:r>
    </w:p>
    <w:p w:rsidR="00A04723" w:rsidRDefault="004F674F">
      <w:pPr>
        <w:numPr>
          <w:ilvl w:val="3"/>
          <w:numId w:val="5"/>
        </w:numPr>
        <w:ind w:hanging="552"/>
      </w:pPr>
      <w:r>
        <w:t xml:space="preserve">наблюдение за поведением ребенка в ходе разработки, реализации и защиты проектов, за его отношениями со сверстниками, старшими и младшими школьниками, с педагогами и другими взрослыми; </w:t>
      </w:r>
    </w:p>
    <w:p w:rsidR="00A04723" w:rsidRDefault="004F674F">
      <w:pPr>
        <w:numPr>
          <w:ilvl w:val="3"/>
          <w:numId w:val="5"/>
        </w:numPr>
        <w:ind w:hanging="552"/>
      </w:pPr>
      <w:r>
        <w:t>при необходимости коррекция поведения ребенка через частные беседы с н</w:t>
      </w:r>
      <w:r>
        <w:t xml:space="preserve">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или проекте на себя роль ответственного за тот или иной фрагмент общей работы. </w:t>
      </w:r>
    </w:p>
    <w:p w:rsidR="00A04723" w:rsidRDefault="004F674F">
      <w:pPr>
        <w:spacing w:after="27" w:line="240" w:lineRule="auto"/>
        <w:ind w:left="720" w:firstLine="0"/>
        <w:jc w:val="left"/>
      </w:pPr>
      <w:r>
        <w:t xml:space="preserve"> </w:t>
      </w:r>
    </w:p>
    <w:p w:rsidR="00A04723" w:rsidRDefault="004F674F">
      <w:pPr>
        <w:spacing w:after="0" w:line="240" w:lineRule="auto"/>
        <w:ind w:left="968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spacing w:after="0" w:line="240" w:lineRule="auto"/>
        <w:ind w:left="10" w:right="-15" w:hanging="10"/>
        <w:jc w:val="center"/>
      </w:pPr>
      <w:r>
        <w:rPr>
          <w:b/>
        </w:rPr>
        <w:t>3.2. Модуль «Классное руководство"</w:t>
      </w:r>
      <w:r>
        <w:rPr>
          <w:color w:val="FF0000"/>
        </w:rPr>
        <w:t xml:space="preserve">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lastRenderedPageBreak/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руководителями внеурочной деятель</w:t>
      </w:r>
      <w:r>
        <w:t>ности и дополнительного образования, работу с родителями учащихся или их законными представителями.</w:t>
      </w:r>
      <w:r>
        <w:rPr>
          <w:sz w:val="20"/>
        </w:rPr>
        <w:t xml:space="preserve"> </w:t>
      </w:r>
    </w:p>
    <w:p w:rsidR="00A04723" w:rsidRDefault="004F674F">
      <w:pPr>
        <w:spacing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spacing w:after="0" w:line="243" w:lineRule="auto"/>
        <w:ind w:left="254" w:right="-15" w:hanging="10"/>
        <w:jc w:val="left"/>
      </w:pPr>
      <w:r>
        <w:rPr>
          <w:b/>
          <w:i/>
        </w:rPr>
        <w:t>Работа с классом:</w:t>
      </w:r>
      <w:r>
        <w:rPr>
          <w:sz w:val="20"/>
        </w:rPr>
        <w:t xml:space="preserve"> </w:t>
      </w:r>
    </w:p>
    <w:p w:rsidR="00A04723" w:rsidRDefault="004F674F">
      <w:pPr>
        <w:spacing w:after="64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t>инициирование и поддержка участия класса в общешкольных ключевых делах, в конкурсах районного, краевого, всероссийского и международ</w:t>
      </w:r>
      <w:r>
        <w:t xml:space="preserve">ного уровня, в проектах и программах, оказание необходимой помощи детям в их подготовке, проведении и анализе;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Организация интересных и полезных для личностного развития ребенка совместных дел и проектов с учащимися вверенного ему класса (познавательной,</w:t>
      </w:r>
      <w:r>
        <w:t xml:space="preserve"> трудовой, спортивно-оздоровительной, духовно-нравственной, творческой, </w:t>
      </w:r>
      <w:proofErr w:type="spellStart"/>
      <w:r>
        <w:t>профориентационной</w:t>
      </w:r>
      <w:proofErr w:type="spellEnd"/>
      <w:r>
        <w:t xml:space="preserve"> направленности), позволяющие с одной стороны, вовлечь в них детей с 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 другой,</w:t>
      </w:r>
      <w:r>
        <w:t xml:space="preserve"> установить и упрочить доверительные отношения с учащимися класса, стать для них значимым взрослым, задающим образцы поведения в обществе: новогодние театрализованные преставления,  цикл мероприятий, посвящённых Дню Победы, мероприятия, посвящённые 8 марта</w:t>
      </w:r>
      <w:r>
        <w:t xml:space="preserve"> и 23 февраля, дни здоровья, спортивные </w:t>
      </w:r>
      <w:proofErr w:type="spellStart"/>
      <w:r>
        <w:t>квесты</w:t>
      </w:r>
      <w:proofErr w:type="spellEnd"/>
      <w:r>
        <w:t xml:space="preserve"> и др.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t xml:space="preserve">Классные часы: </w:t>
      </w:r>
      <w:r>
        <w:rPr>
          <w:i/>
        </w:rPr>
        <w:t>тематические</w:t>
      </w:r>
      <w:r>
        <w:t xml:space="preserve">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</w:t>
      </w:r>
      <w:r>
        <w:lastRenderedPageBreak/>
        <w:t>детей, форм</w:t>
      </w:r>
      <w:r>
        <w:t xml:space="preserve">ированию эстетического вкуса, позволяющие лучше узнать и полюбить свою Родину; </w:t>
      </w:r>
      <w:r>
        <w:rPr>
          <w:i/>
        </w:rPr>
        <w:t>игровые</w:t>
      </w:r>
      <w:r>
        <w:t xml:space="preserve">, способствующие сплочению коллектива, поднятию настроения, предупреждающие стрессовые ситуации; </w:t>
      </w:r>
      <w:r>
        <w:rPr>
          <w:i/>
        </w:rPr>
        <w:t>проблемные</w:t>
      </w:r>
      <w:r>
        <w:t>, направленные на устранение конфликтных ситуаций в классе, шко</w:t>
      </w:r>
      <w:r>
        <w:t xml:space="preserve">ле, позволяющие решать спорные вопросы; </w:t>
      </w:r>
      <w:r>
        <w:rPr>
          <w:i/>
        </w:rPr>
        <w:t>организационные</w:t>
      </w:r>
      <w:r>
        <w:t xml:space="preserve">, связанные к подготовкой класса к общему делу; </w:t>
      </w:r>
      <w:r>
        <w:rPr>
          <w:i/>
        </w:rPr>
        <w:t>здоровьесберегающие</w:t>
      </w:r>
      <w:r>
        <w:t xml:space="preserve">, позволяющие получить опыт безопасного поведения в социуме, ведения здорового образа жизни и заботы о здоровье других людей. </w:t>
      </w:r>
    </w:p>
    <w:p w:rsidR="00A04723" w:rsidRDefault="004F674F">
      <w:pPr>
        <w:numPr>
          <w:ilvl w:val="2"/>
          <w:numId w:val="6"/>
        </w:numPr>
        <w:ind w:left="628" w:hanging="360"/>
      </w:pPr>
      <w:proofErr w:type="spellStart"/>
      <w:r>
        <w:t>внутрик</w:t>
      </w:r>
      <w:r>
        <w:t>лассные</w:t>
      </w:r>
      <w:proofErr w:type="spellEnd"/>
      <w:r>
        <w:t xml:space="preserve"> встречи дающие каждому школьнику возможность рефлексии созидательной любви к себе, которая проявляется в познании любви к себе, отношении к себе и к другим с любовью, ответственной заботы о себе и своих </w:t>
      </w:r>
      <w:proofErr w:type="gramStart"/>
      <w:r>
        <w:t>ближних ;</w:t>
      </w:r>
      <w:proofErr w:type="gramEnd"/>
      <w:r>
        <w:t xml:space="preserve">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t>совместное подведение итогов и пла</w:t>
      </w:r>
      <w:r>
        <w:t xml:space="preserve">нирования каждого месяца </w:t>
      </w:r>
    </w:p>
    <w:p w:rsidR="00A04723" w:rsidRDefault="004F674F">
      <w:pPr>
        <w:ind w:left="8"/>
      </w:pPr>
      <w:r>
        <w:t xml:space="preserve">(четверти, полугодия, года) по разным направлениям деятельности;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t xml:space="preserve">"День именинника" - празднование в классе дней рождения детей, включающие в себя подготовленные </w:t>
      </w:r>
      <w:proofErr w:type="spellStart"/>
      <w:r>
        <w:t>микрогруппами</w:t>
      </w:r>
      <w:proofErr w:type="spellEnd"/>
      <w:r>
        <w:t xml:space="preserve"> детей поздравления, сюрпризы, творческие подарки и роз</w:t>
      </w:r>
      <w:r>
        <w:t xml:space="preserve">ыгрыши;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A04723" w:rsidRDefault="004F674F">
      <w:pPr>
        <w:spacing w:after="54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spacing w:after="0" w:line="243" w:lineRule="auto"/>
        <w:ind w:left="254" w:right="-15" w:hanging="10"/>
        <w:jc w:val="left"/>
      </w:pPr>
      <w:r>
        <w:rPr>
          <w:b/>
          <w:i/>
        </w:rPr>
        <w:t>Индивидуальная работа с учащимися:</w:t>
      </w:r>
      <w:r>
        <w:t xml:space="preserve"> </w:t>
      </w:r>
    </w:p>
    <w:p w:rsidR="00A04723" w:rsidRDefault="004F674F">
      <w:pPr>
        <w:spacing w:after="6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lastRenderedPageBreak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отношений;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t>результаты наблюден</w:t>
      </w:r>
      <w:r>
        <w:t xml:space="preserve">ия сверяются с результатами бесед классного руководителя с родителями школьников, с преподающими в его классе учителями, с руководителями внеурочной деятельности и дополнительного образования; </w:t>
      </w:r>
    </w:p>
    <w:p w:rsidR="00A04723" w:rsidRDefault="00A04723">
      <w:pPr>
        <w:sectPr w:rsidR="00A04723">
          <w:headerReference w:type="even" r:id="rId8"/>
          <w:headerReference w:type="default" r:id="rId9"/>
          <w:headerReference w:type="first" r:id="rId10"/>
          <w:pgSz w:w="15840" w:h="12240" w:orient="landscape"/>
          <w:pgMar w:top="710" w:right="670" w:bottom="887" w:left="1133" w:header="720" w:footer="720" w:gutter="0"/>
          <w:cols w:space="720"/>
        </w:sectPr>
      </w:pPr>
    </w:p>
    <w:p w:rsidR="00A04723" w:rsidRDefault="004F674F">
      <w:pPr>
        <w:spacing w:after="44" w:line="240" w:lineRule="auto"/>
        <w:ind w:left="10" w:hanging="10"/>
        <w:jc w:val="right"/>
      </w:pPr>
      <w:r>
        <w:lastRenderedPageBreak/>
        <w:t xml:space="preserve">поддержка ребенка в решении важных для него жизненных проблем (налаживания взаимоотношений с одноклассниками или </w:t>
      </w:r>
    </w:p>
    <w:p w:rsidR="00A04723" w:rsidRDefault="004F674F">
      <w:r>
        <w:t xml:space="preserve">учителями, будущей профессии, вуза, успеваемости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t xml:space="preserve">индивидуальная помощь в выборе кружков, секций по интересам, реального </w:t>
      </w:r>
      <w:r>
        <w:t xml:space="preserve">участия в детских движениях, заполнение и отслеживание индивидуального маршрута по внеурочной деятельности и дополнительному </w:t>
      </w:r>
      <w:proofErr w:type="gramStart"/>
      <w:r>
        <w:t xml:space="preserve">образованию;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инициирование</w:t>
      </w:r>
      <w:proofErr w:type="gramEnd"/>
      <w:r>
        <w:t xml:space="preserve"> и поддержка ребенка в любых начинаниях (участие в очно-заочном фестивале проектов, участие в конкурсах</w:t>
      </w:r>
      <w:r>
        <w:t xml:space="preserve"> разного уровня и др.);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t xml:space="preserve">индивидуальная работа со школьниками класса, направленная на заполнение ими портфолио, в которых дети фиксируют свои личностные достижения (учебные, творческие, спортивные и др.);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t>индивидуальные неформальные беседы с учащимися сво</w:t>
      </w:r>
      <w:r>
        <w:t>его класса, а в конце года – совместный анализ успехов и неудач (по результатам беседы можно вручать благодарность самому себе, благодарность от команды</w:t>
      </w:r>
      <w:proofErr w:type="gramStart"/>
      <w:r>
        <w:t xml:space="preserve">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коррекция</w:t>
      </w:r>
      <w:proofErr w:type="gramEnd"/>
      <w:r>
        <w:t xml:space="preserve"> поведения ребенка через частные беседы с ним, его родителями или законными представителям</w:t>
      </w:r>
      <w:r>
        <w:t xml:space="preserve">и, с другими учащимися класса; </w:t>
      </w:r>
    </w:p>
    <w:p w:rsidR="00A04723" w:rsidRDefault="004F674F">
      <w:pPr>
        <w:spacing w:after="49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spacing w:after="0" w:line="243" w:lineRule="auto"/>
        <w:ind w:left="254" w:right="-15" w:hanging="10"/>
        <w:jc w:val="left"/>
      </w:pPr>
      <w:r>
        <w:rPr>
          <w:b/>
          <w:i/>
        </w:rPr>
        <w:t>Работа с учителями и руководителями внеурочной деятельности и дополнительного образования</w:t>
      </w:r>
      <w:r>
        <w:t xml:space="preserve">: </w:t>
      </w:r>
    </w:p>
    <w:p w:rsidR="00A04723" w:rsidRDefault="004F674F">
      <w:pPr>
        <w:spacing w:after="64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lastRenderedPageBreak/>
        <w:t>регулярные консультации классного руководителя с учителями-предметниками, с руководителями кружков, секций,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</w:t>
      </w:r>
      <w:r>
        <w:t xml:space="preserve"> учителями и учащимися;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t>привлечение учителей, руководителей внеурочной деятельности и дополнительного образования к участию в</w:t>
      </w:r>
      <w:r>
        <w:t xml:space="preserve">о </w:t>
      </w:r>
      <w:proofErr w:type="spellStart"/>
      <w:r>
        <w:t>внутриклассных</w:t>
      </w:r>
      <w:proofErr w:type="spellEnd"/>
      <w:r>
        <w:t xml:space="preserve"> делах и проектах;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A04723" w:rsidRDefault="004F674F">
      <w:pPr>
        <w:spacing w:after="49" w:line="240" w:lineRule="auto"/>
        <w:ind w:left="259" w:firstLine="0"/>
        <w:jc w:val="left"/>
      </w:pPr>
      <w:r>
        <w:rPr>
          <w:b/>
          <w:i/>
        </w:rPr>
        <w:t xml:space="preserve"> </w:t>
      </w:r>
    </w:p>
    <w:p w:rsidR="00A04723" w:rsidRDefault="004F674F">
      <w:pPr>
        <w:spacing w:after="0" w:line="243" w:lineRule="auto"/>
        <w:ind w:left="254" w:right="-15" w:hanging="10"/>
        <w:jc w:val="left"/>
      </w:pPr>
      <w:r>
        <w:rPr>
          <w:b/>
          <w:i/>
        </w:rPr>
        <w:t>Работа с родителями учащихся или их законными представителями:</w:t>
      </w:r>
      <w:r>
        <w:t xml:space="preserve"> </w:t>
      </w:r>
    </w:p>
    <w:p w:rsidR="00A04723" w:rsidRDefault="004F674F">
      <w:pPr>
        <w:spacing w:after="64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t>регулярное информирование род</w:t>
      </w:r>
      <w:r>
        <w:t xml:space="preserve">ителей о школьных успехах и проблемах их детей, о жизни класса в целом;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учителями-предметниками, руководителями внеурочной деятельности и дополнительного </w:t>
      </w:r>
      <w:proofErr w:type="gramStart"/>
      <w:r>
        <w:t xml:space="preserve">образования;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организация</w:t>
      </w:r>
      <w:proofErr w:type="gramEnd"/>
      <w:r>
        <w:t xml:space="preserve"> родительских собраний, прои</w:t>
      </w:r>
      <w:r>
        <w:t xml:space="preserve">сходящих в режиме обсуждения наиболее острых проблем обучения и воспитания школьников;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lastRenderedPageBreak/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t xml:space="preserve">привлечение членов семей школьников к организации и проведению дел класса, к участию в реализации проектов; </w:t>
      </w:r>
    </w:p>
    <w:p w:rsidR="00A04723" w:rsidRDefault="004F674F">
      <w:pPr>
        <w:numPr>
          <w:ilvl w:val="2"/>
          <w:numId w:val="6"/>
        </w:numPr>
        <w:ind w:left="628" w:hanging="360"/>
      </w:pPr>
      <w:r>
        <w:t>организация на базе класса семейных праздников и встреч, конкурсов и соревнований, направленных на сплочение семьи и школы; привлечение родителей к</w:t>
      </w:r>
      <w:r>
        <w:t xml:space="preserve"> участию в ключевых мероприятиях школы, в семейных конкурсах по пропаганде ценностей воспитания в </w:t>
      </w:r>
    </w:p>
    <w:p w:rsidR="00A04723" w:rsidRDefault="004F674F">
      <w:pPr>
        <w:ind w:right="1656"/>
      </w:pPr>
      <w:proofErr w:type="gramStart"/>
      <w:r>
        <w:t xml:space="preserve">семье;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по</w:t>
      </w:r>
      <w:proofErr w:type="gramEnd"/>
      <w:r>
        <w:t xml:space="preserve"> результатам участия родителей и их детей в мероприятиях класса и школы объявляется благодарность  семье. </w:t>
      </w:r>
    </w:p>
    <w:p w:rsidR="00A04723" w:rsidRDefault="004F674F">
      <w:pPr>
        <w:spacing w:after="47" w:line="240" w:lineRule="auto"/>
        <w:ind w:left="720" w:firstLine="0"/>
        <w:jc w:val="left"/>
      </w:pPr>
      <w:r>
        <w:t xml:space="preserve"> </w:t>
      </w:r>
    </w:p>
    <w:p w:rsidR="00A04723" w:rsidRDefault="004F674F">
      <w:pPr>
        <w:spacing w:after="0" w:line="240" w:lineRule="auto"/>
        <w:ind w:left="10" w:right="-15" w:hanging="10"/>
        <w:jc w:val="center"/>
      </w:pPr>
      <w:r>
        <w:rPr>
          <w:b/>
        </w:rPr>
        <w:t xml:space="preserve">3.3. Модуль «Школьный урок» </w:t>
      </w:r>
    </w:p>
    <w:p w:rsidR="00A04723" w:rsidRDefault="004F674F">
      <w:pPr>
        <w:spacing w:after="44" w:line="240" w:lineRule="auto"/>
        <w:ind w:left="3281" w:firstLine="0"/>
        <w:jc w:val="left"/>
      </w:pPr>
      <w:r>
        <w:rPr>
          <w:color w:val="FF0000"/>
          <w:sz w:val="20"/>
        </w:rPr>
        <w:t xml:space="preserve"> </w:t>
      </w:r>
    </w:p>
    <w:p w:rsidR="00A04723" w:rsidRDefault="004F674F">
      <w:pPr>
        <w:ind w:left="574"/>
      </w:pPr>
      <w:r>
        <w:t>Реализ</w:t>
      </w:r>
      <w:r>
        <w:t>ация школьными педагогами воспитательного потенциала урока предполагает следующее</w:t>
      </w:r>
      <w:r>
        <w:rPr>
          <w:i/>
        </w:rPr>
        <w:t xml:space="preserve">: </w:t>
      </w:r>
    </w:p>
    <w:p w:rsidR="00A04723" w:rsidRDefault="004F674F">
      <w:pPr>
        <w:spacing w:after="61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numPr>
          <w:ilvl w:val="3"/>
          <w:numId w:val="7"/>
        </w:numPr>
        <w:ind w:firstLine="566"/>
      </w:pPr>
      <w: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</w:t>
      </w:r>
      <w:r>
        <w:t xml:space="preserve">к обсуждаемой на уроке информации, активизации их познавательной деятельности; </w:t>
      </w:r>
    </w:p>
    <w:p w:rsidR="00A04723" w:rsidRDefault="004F674F">
      <w:pPr>
        <w:numPr>
          <w:ilvl w:val="3"/>
          <w:numId w:val="7"/>
        </w:numPr>
        <w:ind w:firstLine="566"/>
      </w:pPr>
      <w:r>
        <w:lastRenderedPageBreak/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</w:t>
      </w:r>
      <w:r>
        <w:t xml:space="preserve">рганизации;  </w:t>
      </w:r>
    </w:p>
    <w:p w:rsidR="00A04723" w:rsidRDefault="004F674F">
      <w:pPr>
        <w:numPr>
          <w:ilvl w:val="3"/>
          <w:numId w:val="7"/>
        </w:numPr>
        <w:ind w:firstLine="566"/>
      </w:pPr>
      <w: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</w:t>
      </w:r>
      <w:r>
        <w:t xml:space="preserve">работки своего к ней отношения;  </w:t>
      </w:r>
    </w:p>
    <w:p w:rsidR="00A04723" w:rsidRDefault="004F674F">
      <w:pPr>
        <w:numPr>
          <w:ilvl w:val="3"/>
          <w:numId w:val="7"/>
        </w:numPr>
        <w:ind w:firstLine="566"/>
      </w:pPr>
      <w: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</w:t>
      </w:r>
      <w:r>
        <w:t xml:space="preserve">стов для чтения, задач для решения, проблемных ситуаций для обсуждения в классе; </w:t>
      </w:r>
    </w:p>
    <w:p w:rsidR="00A04723" w:rsidRDefault="004F674F">
      <w:pPr>
        <w:numPr>
          <w:ilvl w:val="3"/>
          <w:numId w:val="7"/>
        </w:numPr>
        <w:ind w:firstLine="566"/>
      </w:pPr>
      <w:r>
        <w:t>применение на уроке интерактивных форм работы обучающихся: интеллектуальных игр, стимулирующих познавательную мотивацию обучающихся; групповой работы или работы в парах, кото</w:t>
      </w:r>
      <w:r>
        <w:t xml:space="preserve">рые учат обучающихся командной работе и взаимодействию с другими обучающимися- дебаты, мозговой штурм; программы-тренажеры, тесты, зачеты в электронных приложениях, мультимедийные презентации, </w:t>
      </w:r>
      <w:proofErr w:type="spellStart"/>
      <w:r>
        <w:t>научнопопулярные</w:t>
      </w:r>
      <w:proofErr w:type="spellEnd"/>
      <w:r>
        <w:t xml:space="preserve"> передачи, фильмы, обучающие сайты, уроки онлай</w:t>
      </w:r>
      <w:r>
        <w:t xml:space="preserve">н, видео уроки и др.), использование дистанционных образовательных технологий </w:t>
      </w:r>
      <w:proofErr w:type="spellStart"/>
      <w:r>
        <w:t>обучения;включение</w:t>
      </w:r>
      <w:proofErr w:type="spellEnd"/>
      <w:r>
        <w:t xml:space="preserve"> в урок игровых </w:t>
      </w:r>
      <w:r>
        <w:lastRenderedPageBreak/>
        <w:t>процедур, которые помогают поддержать мотивацию детей к получению знаний, налаживанию позитивных межличностных отношений в классе, помогают уста</w:t>
      </w:r>
      <w:r>
        <w:t xml:space="preserve">новлению доброжелательной атмосферы во время урока;    </w:t>
      </w:r>
    </w:p>
    <w:p w:rsidR="00A04723" w:rsidRDefault="004F674F">
      <w:pPr>
        <w:numPr>
          <w:ilvl w:val="3"/>
          <w:numId w:val="7"/>
        </w:numPr>
        <w:ind w:firstLine="566"/>
      </w:pPr>
      <w:r>
        <w:t xml:space="preserve">организация шефства мотивированных и эрудированных учащихся над их неуспевающими одноклассниками, участие представителей органов школьного самоуправления </w:t>
      </w:r>
      <w:proofErr w:type="gramStart"/>
      <w:r>
        <w:t>( орган</w:t>
      </w:r>
      <w:proofErr w:type="gramEnd"/>
      <w:r>
        <w:t xml:space="preserve"> самоуправления "Страна Взросления") в </w:t>
      </w:r>
      <w:r>
        <w:t xml:space="preserve">Совете профилактики по вопросам неуспевающих обучающихся по предметам.  </w:t>
      </w:r>
    </w:p>
    <w:p w:rsidR="00A04723" w:rsidRDefault="004F674F">
      <w:pPr>
        <w:numPr>
          <w:ilvl w:val="3"/>
          <w:numId w:val="7"/>
        </w:numPr>
        <w:ind w:firstLine="566"/>
      </w:pPr>
      <w: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</w:t>
      </w:r>
      <w:r>
        <w:t xml:space="preserve">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A04723" w:rsidRDefault="004F674F">
      <w:pPr>
        <w:spacing w:after="54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spacing w:after="0" w:line="240" w:lineRule="auto"/>
        <w:ind w:left="10" w:right="-15" w:hanging="10"/>
        <w:jc w:val="center"/>
      </w:pPr>
      <w:r>
        <w:rPr>
          <w:b/>
        </w:rPr>
        <w:t>Модуль 3.4. «Курсы внеуро</w:t>
      </w:r>
      <w:r>
        <w:rPr>
          <w:b/>
        </w:rPr>
        <w:t xml:space="preserve">чной деятельности" </w:t>
      </w:r>
    </w:p>
    <w:p w:rsidR="00A04723" w:rsidRDefault="004F674F">
      <w:pPr>
        <w:spacing w:after="43" w:line="240" w:lineRule="auto"/>
        <w:ind w:left="586" w:firstLine="0"/>
        <w:jc w:val="left"/>
      </w:pPr>
      <w:r>
        <w:t xml:space="preserve"> </w:t>
      </w:r>
    </w:p>
    <w:p w:rsidR="00A04723" w:rsidRDefault="004F674F">
      <w:r>
        <w:t xml:space="preserve">      Воспитание на занятиях школьных курсов внеурочной деятельности преимущественно осуществляется через: </w:t>
      </w:r>
    </w:p>
    <w:p w:rsidR="00A04723" w:rsidRDefault="004F674F">
      <w:pPr>
        <w:ind w:left="268" w:firstLine="363"/>
      </w:pPr>
      <w:r>
        <w:lastRenderedPageBreak/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</w:t>
      </w:r>
      <w:r>
        <w:t xml:space="preserve">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A04723" w:rsidRDefault="004F674F">
      <w:pPr>
        <w:numPr>
          <w:ilvl w:val="3"/>
          <w:numId w:val="7"/>
        </w:numPr>
        <w:ind w:firstLine="566"/>
      </w:pPr>
      <w:r>
        <w:t>формирование в кружках, секциях, клубах, и т.п. детско-взрослых общностей, которы</w:t>
      </w:r>
      <w:r>
        <w:t xml:space="preserve">е могли бы объединять детей и педагогов общими позитивными эмоциями и доверительными отношениями друг к другу; </w:t>
      </w:r>
    </w:p>
    <w:p w:rsidR="00A04723" w:rsidRDefault="004F674F">
      <w:pPr>
        <w:numPr>
          <w:ilvl w:val="3"/>
          <w:numId w:val="7"/>
        </w:numPr>
        <w:ind w:firstLine="566"/>
      </w:pPr>
      <w: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A04723" w:rsidRDefault="004F674F">
      <w:pPr>
        <w:numPr>
          <w:ilvl w:val="3"/>
          <w:numId w:val="7"/>
        </w:numPr>
        <w:ind w:firstLine="566"/>
      </w:pPr>
      <w: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04723" w:rsidRDefault="004F674F">
      <w:pPr>
        <w:numPr>
          <w:ilvl w:val="3"/>
          <w:numId w:val="7"/>
        </w:numPr>
        <w:ind w:firstLine="566"/>
      </w:pPr>
      <w:r>
        <w:t xml:space="preserve">поощрение педагогами детских инициатив и детского самоуправления. </w:t>
      </w:r>
    </w:p>
    <w:p w:rsidR="00A04723" w:rsidRDefault="004F674F">
      <w:pPr>
        <w:spacing w:after="45" w:line="240" w:lineRule="auto"/>
        <w:ind w:left="401" w:firstLine="0"/>
        <w:jc w:val="left"/>
      </w:pPr>
      <w:r>
        <w:t xml:space="preserve"> </w:t>
      </w:r>
    </w:p>
    <w:p w:rsidR="00A04723" w:rsidRDefault="004F674F">
      <w:r>
        <w:t xml:space="preserve">    Реализация воспитат</w:t>
      </w:r>
      <w:r>
        <w:t>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деятельности:</w:t>
      </w:r>
      <w:r>
        <w:rPr>
          <w:sz w:val="20"/>
        </w:rPr>
        <w:t xml:space="preserve"> </w:t>
      </w:r>
    </w:p>
    <w:p w:rsidR="00A04723" w:rsidRDefault="004F674F">
      <w:pPr>
        <w:spacing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spacing w:after="0" w:line="240" w:lineRule="auto"/>
        <w:ind w:left="254" w:right="-15" w:hanging="10"/>
        <w:jc w:val="left"/>
      </w:pPr>
      <w:r>
        <w:rPr>
          <w:b/>
        </w:rPr>
        <w:t xml:space="preserve">Познавательная деятельность. </w:t>
      </w:r>
    </w:p>
    <w:p w:rsidR="00A04723" w:rsidRDefault="004F674F">
      <w:r>
        <w:rPr>
          <w:b/>
        </w:rPr>
        <w:lastRenderedPageBreak/>
        <w:t xml:space="preserve"> </w:t>
      </w:r>
      <w:r>
        <w:t>К еженедельным занятиям внеурочной деятельности и дополнительного образования, направленных на передачу школьникам социально значимых знаний, развивающие их любознательность, позволяющие привлечь их внимание к естественным наукам и гуманитарным проблемам н</w:t>
      </w:r>
      <w:r>
        <w:t>ашего общества, относятся:</w:t>
      </w:r>
      <w:r>
        <w:rPr>
          <w:sz w:val="20"/>
        </w:rPr>
        <w:t xml:space="preserve"> </w:t>
      </w:r>
    </w:p>
    <w:p w:rsidR="00A04723" w:rsidRDefault="004F674F">
      <w:pPr>
        <w:spacing w:after="0" w:line="243" w:lineRule="auto"/>
        <w:ind w:left="254" w:right="4866" w:hanging="10"/>
        <w:jc w:val="left"/>
      </w:pPr>
      <w:r>
        <w:rPr>
          <w:b/>
          <w:i/>
        </w:rPr>
        <w:t>На уровне начального общего образования</w:t>
      </w:r>
      <w:r>
        <w:rPr>
          <w:sz w:val="20"/>
        </w:rPr>
        <w:t xml:space="preserve"> </w:t>
      </w:r>
      <w:r>
        <w:rPr>
          <w:sz w:val="20"/>
        </w:rPr>
        <w:tab/>
      </w:r>
      <w:proofErr w:type="gramStart"/>
      <w:r>
        <w:t>–</w:t>
      </w:r>
      <w:r>
        <w:rPr>
          <w:sz w:val="20"/>
        </w:rPr>
        <w:t xml:space="preserve"> </w:t>
      </w:r>
      <w:r>
        <w:t xml:space="preserve"> «</w:t>
      </w:r>
      <w:proofErr w:type="gramEnd"/>
      <w:r>
        <w:t>Шахматы для начинающих»,»</w:t>
      </w:r>
      <w:r>
        <w:rPr>
          <w:sz w:val="20"/>
        </w:rPr>
        <w:t xml:space="preserve"> </w:t>
      </w:r>
      <w:r>
        <w:rPr>
          <w:b/>
          <w:i/>
        </w:rPr>
        <w:t xml:space="preserve">На уровне основного общего образования </w:t>
      </w:r>
      <w:r>
        <w:t>–</w:t>
      </w:r>
      <w:r>
        <w:rPr>
          <w:b/>
          <w:i/>
        </w:rPr>
        <w:t xml:space="preserve"> </w:t>
      </w:r>
      <w:r>
        <w:t>«В ногу со временем»</w:t>
      </w:r>
      <w:r>
        <w:rPr>
          <w:sz w:val="20"/>
        </w:rPr>
        <w:t xml:space="preserve"> </w:t>
      </w:r>
    </w:p>
    <w:p w:rsidR="00A04723" w:rsidRDefault="004F674F">
      <w:pPr>
        <w:spacing w:after="46" w:line="240" w:lineRule="auto"/>
        <w:ind w:left="0" w:firstLine="0"/>
        <w:jc w:val="left"/>
      </w:pPr>
      <w:r>
        <w:rPr>
          <w:color w:val="FF0000"/>
        </w:rPr>
        <w:t xml:space="preserve"> </w:t>
      </w:r>
    </w:p>
    <w:p w:rsidR="00A04723" w:rsidRDefault="004F674F">
      <w:r>
        <w:rPr>
          <w:b/>
        </w:rPr>
        <w:t>Художественное творчество</w:t>
      </w:r>
      <w:r>
        <w:t>.</w:t>
      </w:r>
      <w:r>
        <w:rPr>
          <w:b/>
        </w:rPr>
        <w:t xml:space="preserve"> </w:t>
      </w:r>
      <w:r>
        <w:t xml:space="preserve">Занятия внеурочной деятельности и дополнительного образования, </w:t>
      </w:r>
      <w:r>
        <w:rPr>
          <w:b/>
        </w:rPr>
        <w:t>со</w:t>
      </w:r>
      <w:r>
        <w:rPr>
          <w:b/>
        </w:rPr>
        <w:t xml:space="preserve">здающие </w:t>
      </w:r>
      <w:r>
        <w:t>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</w:t>
      </w:r>
      <w:r>
        <w:t xml:space="preserve">ное развитие: </w:t>
      </w:r>
      <w:r>
        <w:rPr>
          <w:b/>
          <w:i/>
        </w:rPr>
        <w:t xml:space="preserve">На уровне начального общего образования - </w:t>
      </w:r>
      <w:r>
        <w:t xml:space="preserve">кружок «Фантазия», «Алло, мы ищем таланты» </w:t>
      </w:r>
      <w:r>
        <w:rPr>
          <w:b/>
          <w:i/>
        </w:rPr>
        <w:t xml:space="preserve">На уровне основного общего образования - </w:t>
      </w:r>
      <w:r>
        <w:t>кружок</w:t>
      </w:r>
      <w:r>
        <w:rPr>
          <w:b/>
          <w:i/>
        </w:rPr>
        <w:t xml:space="preserve"> </w:t>
      </w:r>
      <w:r>
        <w:t xml:space="preserve">«Музыкальный сундучок», кружок «Фантазия». </w:t>
      </w:r>
    </w:p>
    <w:p w:rsidR="00A04723" w:rsidRDefault="004F674F">
      <w:pPr>
        <w:spacing w:after="46" w:line="240" w:lineRule="auto"/>
        <w:ind w:left="259" w:firstLine="0"/>
        <w:jc w:val="left"/>
      </w:pPr>
      <w:r>
        <w:t xml:space="preserve"> </w:t>
      </w:r>
    </w:p>
    <w:p w:rsidR="00A04723" w:rsidRDefault="004F674F">
      <w:r>
        <w:rPr>
          <w:b/>
        </w:rPr>
        <w:t>Спортивно-оздоровительная деятельность</w:t>
      </w:r>
      <w:r>
        <w:t>.</w:t>
      </w:r>
      <w:r>
        <w:rPr>
          <w:b/>
        </w:rPr>
        <w:t xml:space="preserve"> </w:t>
      </w:r>
      <w:r>
        <w:t>Занятия внеурочной деят</w:t>
      </w:r>
      <w:r>
        <w:t>ельности и</w:t>
      </w:r>
      <w:r>
        <w:rPr>
          <w:b/>
        </w:rPr>
        <w:t xml:space="preserve"> </w:t>
      </w:r>
      <w:r>
        <w:t>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</w:r>
      <w:r>
        <w:t xml:space="preserve">: </w:t>
      </w:r>
    </w:p>
    <w:p w:rsidR="00A04723" w:rsidRDefault="004F674F">
      <w:pPr>
        <w:spacing w:after="0" w:line="243" w:lineRule="auto"/>
        <w:ind w:left="254" w:right="2551" w:hanging="10"/>
        <w:jc w:val="left"/>
      </w:pPr>
      <w:r>
        <w:rPr>
          <w:b/>
          <w:i/>
        </w:rPr>
        <w:lastRenderedPageBreak/>
        <w:t>На уровне начального общего образования –</w:t>
      </w:r>
      <w:r>
        <w:t>кружок «Шахматы для начинающих».</w:t>
      </w:r>
      <w:r>
        <w:rPr>
          <w:sz w:val="22"/>
        </w:rPr>
        <w:t xml:space="preserve"> </w:t>
      </w:r>
      <w:r>
        <w:rPr>
          <w:b/>
          <w:i/>
        </w:rPr>
        <w:t xml:space="preserve">На уровне основного общего образования </w:t>
      </w:r>
      <w:r>
        <w:t xml:space="preserve">–спортивные </w:t>
      </w:r>
      <w:r>
        <w:rPr>
          <w:b/>
          <w:i/>
        </w:rPr>
        <w:t xml:space="preserve">секции </w:t>
      </w:r>
      <w:r>
        <w:t>«Волейбол»,</w:t>
      </w:r>
      <w:r>
        <w:rPr>
          <w:b/>
          <w:i/>
        </w:rPr>
        <w:t xml:space="preserve"> </w:t>
      </w:r>
      <w:r>
        <w:t xml:space="preserve">«Баскетбол», кружок «ЮДП».  </w:t>
      </w:r>
    </w:p>
    <w:p w:rsidR="00A04723" w:rsidRDefault="004F674F">
      <w:pPr>
        <w:spacing w:after="0" w:line="240" w:lineRule="auto"/>
        <w:ind w:left="259" w:firstLine="0"/>
        <w:jc w:val="left"/>
      </w:pPr>
      <w:r>
        <w:t xml:space="preserve"> </w:t>
      </w:r>
    </w:p>
    <w:p w:rsidR="00A04723" w:rsidRDefault="004F674F">
      <w:pPr>
        <w:spacing w:after="47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spacing w:after="47" w:line="269" w:lineRule="auto"/>
        <w:ind w:left="259" w:firstLine="0"/>
        <w:jc w:val="left"/>
      </w:pPr>
      <w:r>
        <w:rPr>
          <w:b/>
        </w:rPr>
        <w:t xml:space="preserve">Туристско-краеведческая деятельность. </w:t>
      </w:r>
      <w:r>
        <w:t>Курсы внеурочной деятельности и дополн</w:t>
      </w:r>
      <w:r>
        <w:t xml:space="preserve">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>
        <w:t>самообслуживающего</w:t>
      </w:r>
      <w:proofErr w:type="spellEnd"/>
      <w:r>
        <w:t xml:space="preserve"> труда: </w:t>
      </w:r>
    </w:p>
    <w:p w:rsidR="00A04723" w:rsidRDefault="004F674F">
      <w:pPr>
        <w:spacing w:after="0" w:line="243" w:lineRule="auto"/>
        <w:ind w:left="254" w:right="-15" w:hanging="10"/>
        <w:jc w:val="left"/>
      </w:pPr>
      <w:r>
        <w:rPr>
          <w:b/>
          <w:i/>
        </w:rPr>
        <w:t>На   уровне   начального   общего   образования   –</w:t>
      </w:r>
      <w:proofErr w:type="gramStart"/>
      <w:r>
        <w:rPr>
          <w:b/>
          <w:i/>
        </w:rPr>
        <w:t xml:space="preserve">   «</w:t>
      </w:r>
      <w:proofErr w:type="spellStart"/>
      <w:proofErr w:type="gramEnd"/>
      <w:r>
        <w:rPr>
          <w:b/>
          <w:i/>
        </w:rPr>
        <w:t>Забайкаловедения</w:t>
      </w:r>
      <w:proofErr w:type="spellEnd"/>
      <w:r>
        <w:rPr>
          <w:b/>
          <w:i/>
        </w:rPr>
        <w:t xml:space="preserve">», </w:t>
      </w:r>
      <w:r>
        <w:t xml:space="preserve">еженедельные   часы   общения. </w:t>
      </w:r>
    </w:p>
    <w:p w:rsidR="00A04723" w:rsidRDefault="004F674F">
      <w:pPr>
        <w:spacing w:after="0" w:line="243" w:lineRule="auto"/>
        <w:ind w:left="254" w:right="-15" w:hanging="10"/>
        <w:jc w:val="left"/>
      </w:pPr>
      <w:r>
        <w:rPr>
          <w:b/>
          <w:i/>
        </w:rPr>
        <w:t xml:space="preserve">На уровне </w:t>
      </w:r>
      <w:proofErr w:type="gramStart"/>
      <w:r>
        <w:rPr>
          <w:b/>
          <w:i/>
        </w:rPr>
        <w:t>основного  общего</w:t>
      </w:r>
      <w:proofErr w:type="gramEnd"/>
      <w:r>
        <w:rPr>
          <w:b/>
          <w:i/>
        </w:rPr>
        <w:t xml:space="preserve"> образования- </w:t>
      </w:r>
      <w:r>
        <w:t>«Забайкаловедение»</w:t>
      </w:r>
      <w:r>
        <w:rPr>
          <w:color w:val="FF0000"/>
        </w:rPr>
        <w:t xml:space="preserve"> </w:t>
      </w:r>
    </w:p>
    <w:p w:rsidR="00A04723" w:rsidRDefault="00A04723">
      <w:pPr>
        <w:sectPr w:rsidR="00A04723">
          <w:headerReference w:type="even" r:id="rId11"/>
          <w:headerReference w:type="default" r:id="rId12"/>
          <w:headerReference w:type="first" r:id="rId13"/>
          <w:pgSz w:w="15840" w:h="12240" w:orient="landscape"/>
          <w:pgMar w:top="777" w:right="670" w:bottom="1009" w:left="1133" w:header="726" w:footer="720" w:gutter="0"/>
          <w:cols w:space="720"/>
        </w:sectPr>
      </w:pPr>
    </w:p>
    <w:p w:rsidR="00A04723" w:rsidRDefault="004F674F">
      <w:pPr>
        <w:spacing w:after="39" w:line="240" w:lineRule="auto"/>
        <w:ind w:left="0" w:firstLine="0"/>
        <w:jc w:val="left"/>
      </w:pPr>
      <w:r>
        <w:rPr>
          <w:color w:val="FF0000"/>
        </w:rPr>
        <w:lastRenderedPageBreak/>
        <w:t xml:space="preserve"> </w:t>
      </w:r>
    </w:p>
    <w:p w:rsidR="00A04723" w:rsidRDefault="004F674F">
      <w:pPr>
        <w:spacing w:after="24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4723" w:rsidRDefault="004F674F">
      <w:pPr>
        <w:spacing w:after="0" w:line="240" w:lineRule="auto"/>
        <w:ind w:left="3250" w:right="-15" w:hanging="10"/>
        <w:jc w:val="left"/>
      </w:pPr>
      <w:r>
        <w:rPr>
          <w:b/>
        </w:rPr>
        <w:t xml:space="preserve">3.5. Модуль «Самоуправление» </w:t>
      </w:r>
    </w:p>
    <w:p w:rsidR="00A04723" w:rsidRDefault="004F674F">
      <w:pPr>
        <w:spacing w:after="294" w:line="269" w:lineRule="auto"/>
        <w:ind w:left="0" w:firstLine="0"/>
        <w:jc w:val="left"/>
      </w:pPr>
      <w:r>
        <w:t xml:space="preserve">Действующее на базе МБОУ «Мордойская </w:t>
      </w:r>
      <w:proofErr w:type="gramStart"/>
      <w:r>
        <w:t>ООШ»  школьное</w:t>
      </w:r>
      <w:proofErr w:type="gramEnd"/>
      <w:r>
        <w:t xml:space="preserve"> самоуправление «Страна Взросления» – это добровольное, самоуправляемое, некоммерческое.  Формирование, созданное по инициативе детей и взрослых, объединившихся на основе общности интересов для реализации </w:t>
      </w:r>
      <w:r>
        <w:t xml:space="preserve">общих целей, указанных в Уставе школы. Его правовой основой является Федеральный Закон от 19.05.1995 N 82-ФЗ (ред. от 20.12.2017) «Об общественных объединениях» (ст. 5). </w:t>
      </w:r>
    </w:p>
    <w:p w:rsidR="00A04723" w:rsidRDefault="004F674F">
      <w:pPr>
        <w:spacing w:after="302"/>
        <w:ind w:left="8"/>
      </w:pPr>
      <w:r>
        <w:t xml:space="preserve">Воспитание в школьном самоуправлении «Страна Взросления» осуществляется через: </w:t>
      </w:r>
    </w:p>
    <w:p w:rsidR="00A04723" w:rsidRDefault="004F674F">
      <w:pPr>
        <w:numPr>
          <w:ilvl w:val="0"/>
          <w:numId w:val="8"/>
        </w:numPr>
        <w:spacing w:after="301"/>
        <w:ind w:hanging="370"/>
      </w:pPr>
      <w:r>
        <w:t>подде</w:t>
      </w:r>
      <w:r>
        <w:t xml:space="preserve">ржку деловых и неформальных отношений, основанных на соблюдении принципов добровольности, системности, поддержки инициативы, принципа «право на ошибку», </w:t>
      </w:r>
      <w:proofErr w:type="gramStart"/>
      <w:r>
        <w:t>сотрудничества  и</w:t>
      </w:r>
      <w:proofErr w:type="gramEnd"/>
      <w:r>
        <w:t xml:space="preserve"> принципа «естественного роста»;</w:t>
      </w:r>
      <w:r>
        <w:rPr>
          <w:i/>
        </w:rPr>
        <w:t xml:space="preserve"> </w:t>
      </w:r>
    </w:p>
    <w:p w:rsidR="00A04723" w:rsidRDefault="004F674F">
      <w:pPr>
        <w:numPr>
          <w:ilvl w:val="0"/>
          <w:numId w:val="8"/>
        </w:numPr>
        <w:spacing w:after="301"/>
        <w:ind w:hanging="370"/>
      </w:pPr>
      <w:r>
        <w:t>организацию общественно полезных дел и социально зна</w:t>
      </w:r>
      <w:r>
        <w:t xml:space="preserve">чимых практик, </w:t>
      </w:r>
      <w:proofErr w:type="gramStart"/>
      <w:r>
        <w:t>дающих  возможность</w:t>
      </w:r>
      <w:proofErr w:type="gramEnd"/>
      <w:r>
        <w:t xml:space="preserve"> получить важный для их личностного развития опыт осуществления дел, направленных на помощь другим людям, школы, обществу в целом;  </w:t>
      </w:r>
    </w:p>
    <w:p w:rsidR="00A04723" w:rsidRDefault="004F674F">
      <w:pPr>
        <w:numPr>
          <w:ilvl w:val="0"/>
          <w:numId w:val="8"/>
        </w:numPr>
        <w:spacing w:after="294" w:line="269" w:lineRule="auto"/>
        <w:ind w:hanging="370"/>
      </w:pPr>
      <w:r>
        <w:lastRenderedPageBreak/>
        <w:t>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 (Управляющий совет);</w:t>
      </w:r>
      <w:r>
        <w:rPr>
          <w:b/>
        </w:rPr>
        <w:t xml:space="preserve"> </w:t>
      </w:r>
    </w:p>
    <w:p w:rsidR="00A04723" w:rsidRDefault="004F674F">
      <w:pPr>
        <w:numPr>
          <w:ilvl w:val="0"/>
          <w:numId w:val="8"/>
        </w:numPr>
        <w:spacing w:after="303"/>
        <w:ind w:hanging="370"/>
      </w:pPr>
      <w:r>
        <w:t xml:space="preserve">деятельность </w:t>
      </w:r>
      <w:r>
        <w:t xml:space="preserve">Совета </w:t>
      </w:r>
      <w:proofErr w:type="gramStart"/>
      <w:r>
        <w:t>коллегий  классов</w:t>
      </w:r>
      <w:proofErr w:type="gramEnd"/>
      <w:r>
        <w:t xml:space="preserve">, объединяющего коллегий классов для облегчения распространения значимой для школьников информации и получения обратной связи от классных коллективов; </w:t>
      </w:r>
    </w:p>
    <w:p w:rsidR="00A04723" w:rsidRDefault="004F674F">
      <w:pPr>
        <w:numPr>
          <w:ilvl w:val="0"/>
          <w:numId w:val="8"/>
        </w:numPr>
        <w:spacing w:after="294" w:line="269" w:lineRule="auto"/>
        <w:ind w:hanging="370"/>
      </w:pPr>
      <w:r>
        <w:t>работу постоянно действующего школьного самоуправления (возглавляет Председатель</w:t>
      </w:r>
      <w:r>
        <w:t xml:space="preserve">, его помощниками являются коллегии отделов территорий школьного самоуправления) инициирующего и организующего проведение личностно значимых для школьников событий; </w:t>
      </w:r>
    </w:p>
    <w:p w:rsidR="00A04723" w:rsidRDefault="004F674F">
      <w:pPr>
        <w:numPr>
          <w:ilvl w:val="0"/>
          <w:numId w:val="8"/>
        </w:numPr>
        <w:spacing w:after="296"/>
        <w:ind w:hanging="370"/>
      </w:pPr>
      <w:r>
        <w:t xml:space="preserve">через деятельность коллегий отделов, отвечающих за конкретную область деятельности </w:t>
      </w:r>
    </w:p>
    <w:p w:rsidR="00A04723" w:rsidRDefault="004F674F">
      <w:pPr>
        <w:spacing w:after="297" w:line="243" w:lineRule="auto"/>
        <w:ind w:left="10" w:right="-15" w:hanging="10"/>
        <w:jc w:val="left"/>
      </w:pPr>
      <w:r>
        <w:rPr>
          <w:b/>
          <w:i/>
        </w:rPr>
        <w:t>На уро</w:t>
      </w:r>
      <w:r>
        <w:rPr>
          <w:b/>
          <w:i/>
        </w:rPr>
        <w:t xml:space="preserve">вне школы </w:t>
      </w:r>
    </w:p>
    <w:p w:rsidR="00A04723" w:rsidRDefault="004F674F">
      <w:pPr>
        <w:numPr>
          <w:ilvl w:val="0"/>
          <w:numId w:val="8"/>
        </w:numPr>
        <w:spacing w:after="0" w:line="269" w:lineRule="auto"/>
        <w:ind w:hanging="370"/>
      </w:pPr>
      <w:r>
        <w:t>коллегия образования направлена на формирование личности, овладевшей основами наук, включая знания и умения, которые дают ему возможность самостоятельно приобретать новые знания и применять их в новых ситуациях, создает условия для учебной деяте</w:t>
      </w:r>
      <w:r>
        <w:t xml:space="preserve">льности, сбор информации об учебной деятельности. </w:t>
      </w:r>
    </w:p>
    <w:p w:rsidR="00A04723" w:rsidRDefault="004F674F">
      <w:pPr>
        <w:numPr>
          <w:ilvl w:val="0"/>
          <w:numId w:val="8"/>
        </w:numPr>
        <w:spacing w:after="294" w:line="269" w:lineRule="auto"/>
        <w:ind w:hanging="370"/>
      </w:pPr>
      <w:r>
        <w:lastRenderedPageBreak/>
        <w:t xml:space="preserve">коллегия культуры и печати направлена </w:t>
      </w:r>
      <w:proofErr w:type="gramStart"/>
      <w:r>
        <w:t>на  культурно</w:t>
      </w:r>
      <w:proofErr w:type="gramEnd"/>
      <w:r>
        <w:t>-творческую деятельность и духовно - нравственный потенциал учащихся, на организацию досуга детского коллектива, чтобы учащиеся добровольно, с большим жел</w:t>
      </w:r>
      <w:r>
        <w:t xml:space="preserve">анием участвовали в разнообразных делах класса, учились быть самостоятельными, умели оценивать свои возможности и постоянно стремились к познанию самих себя, оформление стендов, выпуск стен-газет, «колючек», «Молний», оформление зала для праздника. </w:t>
      </w:r>
    </w:p>
    <w:p w:rsidR="00A04723" w:rsidRDefault="004F674F">
      <w:pPr>
        <w:numPr>
          <w:ilvl w:val="0"/>
          <w:numId w:val="8"/>
        </w:numPr>
        <w:spacing w:after="302"/>
        <w:ind w:hanging="370"/>
      </w:pPr>
      <w:proofErr w:type="gramStart"/>
      <w:r>
        <w:t>Коллег</w:t>
      </w:r>
      <w:r>
        <w:t>ия  здоровья</w:t>
      </w:r>
      <w:proofErr w:type="gramEnd"/>
      <w:r>
        <w:t xml:space="preserve"> и спорта  направлена на формирование  позитивного опыта ведения здорового образа жизни, проведения утренних зарядок, физкультминуток </w:t>
      </w:r>
    </w:p>
    <w:p w:rsidR="00A04723" w:rsidRDefault="004F674F">
      <w:pPr>
        <w:numPr>
          <w:ilvl w:val="0"/>
          <w:numId w:val="8"/>
        </w:numPr>
        <w:spacing w:after="294"/>
        <w:ind w:hanging="370"/>
      </w:pPr>
      <w:r>
        <w:t>Коллегия труда и порядка направлена на формирование и выбор позитивных жизненных ценностей, на организацию тр</w:t>
      </w:r>
      <w:r>
        <w:t xml:space="preserve">удовой деятельности в школе. </w:t>
      </w:r>
    </w:p>
    <w:p w:rsidR="00A04723" w:rsidRDefault="004F674F">
      <w:pPr>
        <w:spacing w:after="297" w:line="243" w:lineRule="auto"/>
        <w:ind w:left="10" w:right="-15" w:hanging="10"/>
        <w:jc w:val="left"/>
      </w:pPr>
      <w:r>
        <w:rPr>
          <w:b/>
          <w:i/>
        </w:rPr>
        <w:t xml:space="preserve">На уровне класса </w:t>
      </w:r>
    </w:p>
    <w:p w:rsidR="00A04723" w:rsidRDefault="004F674F">
      <w:pPr>
        <w:numPr>
          <w:ilvl w:val="0"/>
          <w:numId w:val="8"/>
        </w:numPr>
        <w:spacing w:after="294" w:line="269" w:lineRule="auto"/>
        <w:ind w:hanging="370"/>
      </w:pPr>
      <w:r>
        <w:t xml:space="preserve">через деятельность выборных по инициативе и предложениям учащихся класса </w:t>
      </w:r>
      <w:proofErr w:type="gramStart"/>
      <w:r>
        <w:t>лидеров  (</w:t>
      </w:r>
      <w:proofErr w:type="gramEnd"/>
      <w:r>
        <w:t>коллегий, секторов), представляющих интересы класса в общешкольных делах и призванных координировать его работу с работой общ</w:t>
      </w:r>
      <w:r>
        <w:t xml:space="preserve">ешкольных органов самоуправления и классных руководителей;  </w:t>
      </w:r>
    </w:p>
    <w:p w:rsidR="00A04723" w:rsidRDefault="004F674F">
      <w:pPr>
        <w:numPr>
          <w:ilvl w:val="0"/>
          <w:numId w:val="8"/>
        </w:numPr>
        <w:spacing w:after="304"/>
        <w:ind w:hanging="370"/>
      </w:pPr>
      <w:r>
        <w:t xml:space="preserve">через деятельность выборных органов самоуправления, отвечающих за различные направления работы класса (сектор спортивных дел, сектор творческих дел, учебный сектор и др.). </w:t>
      </w:r>
    </w:p>
    <w:p w:rsidR="00A04723" w:rsidRDefault="004F674F">
      <w:pPr>
        <w:numPr>
          <w:ilvl w:val="0"/>
          <w:numId w:val="8"/>
        </w:numPr>
        <w:spacing w:after="294" w:line="269" w:lineRule="auto"/>
        <w:ind w:hanging="370"/>
      </w:pPr>
      <w:r>
        <w:lastRenderedPageBreak/>
        <w:t>организуется и развива</w:t>
      </w:r>
      <w:r>
        <w:t xml:space="preserve">ется в классных коллективах. Обязанности членов объединения распределяются под каждое содержательное направление деятельности объединения так, чтобы все учащиеся входили в тот или иной отдел. У каждого члена объединения есть свои обязанности. </w:t>
      </w:r>
      <w:r>
        <w:rPr>
          <w:b/>
          <w:i/>
        </w:rPr>
        <w:t xml:space="preserve"> </w:t>
      </w:r>
    </w:p>
    <w:p w:rsidR="00A04723" w:rsidRDefault="004F674F">
      <w:pPr>
        <w:spacing w:after="0" w:line="240" w:lineRule="auto"/>
        <w:ind w:left="3411" w:right="-15" w:hanging="10"/>
        <w:jc w:val="left"/>
      </w:pPr>
      <w:r>
        <w:rPr>
          <w:b/>
        </w:rPr>
        <w:t>3.6. «</w:t>
      </w:r>
      <w:proofErr w:type="spellStart"/>
      <w:r>
        <w:rPr>
          <w:b/>
        </w:rPr>
        <w:t>Волон</w:t>
      </w:r>
      <w:r>
        <w:rPr>
          <w:b/>
        </w:rPr>
        <w:t>терство</w:t>
      </w:r>
      <w:proofErr w:type="spellEnd"/>
      <w:r>
        <w:rPr>
          <w:b/>
        </w:rPr>
        <w:t xml:space="preserve">» </w:t>
      </w:r>
    </w:p>
    <w:p w:rsidR="00A04723" w:rsidRDefault="004F674F">
      <w:pPr>
        <w:spacing w:after="47" w:line="240" w:lineRule="auto"/>
        <w:ind w:left="3401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spacing w:after="294" w:line="269" w:lineRule="auto"/>
        <w:ind w:left="0" w:firstLine="720"/>
        <w:jc w:val="left"/>
      </w:pPr>
      <w:proofErr w:type="spellStart"/>
      <w:r>
        <w:t>Волонтерство</w:t>
      </w:r>
      <w:proofErr w:type="spellEnd"/>
      <w: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>
        <w:t>Волонтерство</w:t>
      </w:r>
      <w:proofErr w:type="spellEnd"/>
      <w:r>
        <w:t xml:space="preserve"> может быть событийным и повседневным. Событийное </w:t>
      </w:r>
      <w:proofErr w:type="spellStart"/>
      <w:r>
        <w:t>волонтерство</w:t>
      </w:r>
      <w:proofErr w:type="spellEnd"/>
      <w:r>
        <w:t xml:space="preserve"> предполагает участие школьников в проведе</w:t>
      </w:r>
      <w:r>
        <w:t xml:space="preserve">нии разовых акций, которые часто носят масштабный характер, проводятся на уровне района, города, страны. Повседневное </w:t>
      </w:r>
      <w:proofErr w:type="spellStart"/>
      <w:r>
        <w:t>волонтерство</w:t>
      </w:r>
      <w:proofErr w:type="spellEnd"/>
      <w: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>
        <w:t>Воло</w:t>
      </w:r>
      <w:r>
        <w:t>нтерство</w:t>
      </w:r>
      <w:proofErr w:type="spellEnd"/>
      <w:r>
        <w:t xml:space="preserve"> позволяет школьникам проявить такие качества как внимание, забота, уважение. </w:t>
      </w:r>
      <w:proofErr w:type="spellStart"/>
      <w:r>
        <w:t>Волонтерство</w:t>
      </w:r>
      <w:proofErr w:type="spellEnd"/>
      <w: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>
        <w:t>эмпатию</w:t>
      </w:r>
      <w:proofErr w:type="spellEnd"/>
      <w:r>
        <w:t xml:space="preserve">, умение сопереживать. </w:t>
      </w:r>
    </w:p>
    <w:p w:rsidR="00A04723" w:rsidRDefault="004F674F">
      <w:pPr>
        <w:spacing w:after="292"/>
        <w:ind w:left="728"/>
      </w:pPr>
      <w:r>
        <w:t>Воспитательный поте</w:t>
      </w:r>
      <w:r>
        <w:t xml:space="preserve">нциал </w:t>
      </w:r>
      <w:proofErr w:type="spellStart"/>
      <w:r>
        <w:t>волонтерства</w:t>
      </w:r>
      <w:proofErr w:type="spellEnd"/>
      <w:r>
        <w:t xml:space="preserve"> реализуется следующим образом: </w:t>
      </w:r>
    </w:p>
    <w:p w:rsidR="00A04723" w:rsidRDefault="004F674F">
      <w:pPr>
        <w:spacing w:after="0" w:line="243" w:lineRule="auto"/>
        <w:ind w:left="730" w:right="-15" w:hanging="10"/>
        <w:jc w:val="left"/>
      </w:pPr>
      <w:r>
        <w:rPr>
          <w:b/>
          <w:i/>
        </w:rPr>
        <w:t>На внешкольном уровне:</w:t>
      </w:r>
      <w:r>
        <w:rPr>
          <w:b/>
        </w:rPr>
        <w:t xml:space="preserve"> </w:t>
      </w:r>
      <w:r>
        <w:rPr>
          <w:b/>
          <w:i/>
        </w:rPr>
        <w:t xml:space="preserve"> </w:t>
      </w:r>
    </w:p>
    <w:p w:rsidR="00A04723" w:rsidRDefault="004F674F">
      <w:pPr>
        <w:numPr>
          <w:ilvl w:val="0"/>
          <w:numId w:val="8"/>
        </w:numPr>
        <w:spacing w:after="294" w:line="269" w:lineRule="auto"/>
        <w:ind w:hanging="370"/>
      </w:pPr>
      <w:r>
        <w:lastRenderedPageBreak/>
        <w:t xml:space="preserve">участие школьников в организации культурных, спортивных, развлекательных мероприятий </w:t>
      </w:r>
      <w:proofErr w:type="gramStart"/>
      <w:r>
        <w:t>муниципального  уровня</w:t>
      </w:r>
      <w:proofErr w:type="gramEnd"/>
      <w:r>
        <w:t xml:space="preserve"> от лица школы (в работе курьерами, встречающими лицами, помогающими сори</w:t>
      </w:r>
      <w:r>
        <w:t xml:space="preserve">ентироваться на территории проведения мероприятия, ответственными за техническое обеспечение мероприятия и т.п.); </w:t>
      </w:r>
    </w:p>
    <w:p w:rsidR="00A04723" w:rsidRDefault="004F674F">
      <w:pPr>
        <w:numPr>
          <w:ilvl w:val="0"/>
          <w:numId w:val="8"/>
        </w:numPr>
        <w:spacing w:after="302"/>
        <w:ind w:hanging="370"/>
      </w:pPr>
      <w:r>
        <w:t>участие школьников в организации культурных, спортивных, развлекательных мероприятий, проводимых на базе школы (в том числе муниципального ха</w:t>
      </w:r>
      <w:r>
        <w:t xml:space="preserve">рактера);  </w:t>
      </w:r>
    </w:p>
    <w:p w:rsidR="00A04723" w:rsidRDefault="004F674F">
      <w:pPr>
        <w:numPr>
          <w:ilvl w:val="0"/>
          <w:numId w:val="8"/>
        </w:numPr>
        <w:spacing w:after="301"/>
        <w:ind w:hanging="370"/>
      </w:pPr>
      <w:r>
        <w:t xml:space="preserve">посильная помощь, оказываемая школьниками пожилым людям, проживающим в селе;  </w:t>
      </w:r>
    </w:p>
    <w:p w:rsidR="00A04723" w:rsidRDefault="004F674F">
      <w:pPr>
        <w:numPr>
          <w:ilvl w:val="0"/>
          <w:numId w:val="8"/>
        </w:numPr>
        <w:spacing w:after="294" w:line="269" w:lineRule="auto"/>
        <w:ind w:hanging="370"/>
      </w:pPr>
      <w:r>
        <w:t>привлечение школьников к совместной работе с учреждениями социальной сферы (детский сад, учреждение здравоохранения (ФАП), РОМКЦ «Филиал №6») – в проведении культурн</w:t>
      </w:r>
      <w:r>
        <w:t xml:space="preserve">о-просветительских и развлекательных мероприятий для посетителей этих учреждений, в помощи по благоустройству территории данных учреждений; </w:t>
      </w:r>
    </w:p>
    <w:p w:rsidR="00A04723" w:rsidRDefault="004F674F">
      <w:pPr>
        <w:numPr>
          <w:ilvl w:val="0"/>
          <w:numId w:val="8"/>
        </w:numPr>
        <w:spacing w:after="292"/>
        <w:ind w:hanging="370"/>
      </w:pPr>
      <w:r>
        <w:t>участие школьников (с согласия родителей или законных представителей) к сбору помощи для нуждающихся, в том числе п</w:t>
      </w:r>
      <w:r>
        <w:t xml:space="preserve">отерпевшим в регионе стихийных </w:t>
      </w:r>
      <w:proofErr w:type="gramStart"/>
      <w:r>
        <w:t>бедствий,  чрезвычайных</w:t>
      </w:r>
      <w:proofErr w:type="gramEnd"/>
      <w:r>
        <w:t xml:space="preserve"> происшествий. </w:t>
      </w:r>
    </w:p>
    <w:p w:rsidR="00A04723" w:rsidRDefault="004F674F">
      <w:pPr>
        <w:spacing w:after="297" w:line="243" w:lineRule="auto"/>
        <w:ind w:left="730" w:right="-15" w:hanging="10"/>
        <w:jc w:val="left"/>
      </w:pPr>
      <w:r>
        <w:rPr>
          <w:b/>
          <w:i/>
        </w:rPr>
        <w:t>На уровне школы:</w:t>
      </w:r>
      <w:r>
        <w:rPr>
          <w:b/>
        </w:rPr>
        <w:t xml:space="preserve"> </w:t>
      </w:r>
      <w:r>
        <w:rPr>
          <w:b/>
          <w:i/>
        </w:rPr>
        <w:t xml:space="preserve"> </w:t>
      </w:r>
    </w:p>
    <w:p w:rsidR="00A04723" w:rsidRDefault="004F674F">
      <w:pPr>
        <w:numPr>
          <w:ilvl w:val="0"/>
          <w:numId w:val="8"/>
        </w:numPr>
        <w:spacing w:after="304"/>
        <w:ind w:hanging="370"/>
      </w:pPr>
      <w:r>
        <w:t xml:space="preserve">участие школьников в организации праздников, торжественных мероприятий, встреч с гостями школы; </w:t>
      </w:r>
    </w:p>
    <w:p w:rsidR="00A04723" w:rsidRDefault="004F674F">
      <w:pPr>
        <w:numPr>
          <w:ilvl w:val="0"/>
          <w:numId w:val="8"/>
        </w:numPr>
        <w:spacing w:after="305"/>
        <w:ind w:hanging="370"/>
      </w:pPr>
      <w:r>
        <w:lastRenderedPageBreak/>
        <w:t xml:space="preserve">участие школьников в работе с младшими ребятами: проведение для них праздников, утренников, тематических вечеров; </w:t>
      </w:r>
    </w:p>
    <w:p w:rsidR="00A04723" w:rsidRDefault="004F674F">
      <w:pPr>
        <w:numPr>
          <w:ilvl w:val="0"/>
          <w:numId w:val="8"/>
        </w:numPr>
        <w:spacing w:after="285"/>
        <w:ind w:hanging="370"/>
      </w:pPr>
      <w:r>
        <w:t>участие школьников к работе на прилегающей к школе территории (работа в школьном саду, благоустройство клумб, уход за деревьями и кустарникам</w:t>
      </w:r>
      <w:r>
        <w:t xml:space="preserve">и, посадка саженцев). </w:t>
      </w:r>
    </w:p>
    <w:p w:rsidR="00A04723" w:rsidRDefault="004F674F">
      <w:pPr>
        <w:spacing w:after="282"/>
        <w:ind w:left="728"/>
      </w:pPr>
      <w:r>
        <w:t xml:space="preserve">На базе школы создан волонтерский отряды «Тимуровцы»: </w:t>
      </w:r>
    </w:p>
    <w:p w:rsidR="00A04723" w:rsidRDefault="004F674F">
      <w:pPr>
        <w:numPr>
          <w:ilvl w:val="0"/>
          <w:numId w:val="9"/>
        </w:numPr>
      </w:pPr>
      <w:r>
        <w:t>Работа по озеленению классных кабинетов для сохранения здоровья школьников, работа по благоустройству пришкольной территории, принятие участие в ежегодных экологических акциях «А</w:t>
      </w:r>
      <w:r>
        <w:t xml:space="preserve">кция «Чистое село»», «Посади дерево». </w:t>
      </w:r>
    </w:p>
    <w:p w:rsidR="00A04723" w:rsidRDefault="004F674F">
      <w:pPr>
        <w:spacing w:after="45" w:line="240" w:lineRule="auto"/>
        <w:ind w:left="812" w:firstLine="0"/>
        <w:jc w:val="left"/>
      </w:pPr>
      <w:r>
        <w:t xml:space="preserve"> </w:t>
      </w:r>
    </w:p>
    <w:p w:rsidR="00A04723" w:rsidRDefault="004F674F">
      <w:pPr>
        <w:numPr>
          <w:ilvl w:val="0"/>
          <w:numId w:val="9"/>
        </w:numPr>
      </w:pPr>
      <w:r>
        <w:t xml:space="preserve">Пропаганда здорового образа жизни и отказа от вредных привычек, оказание </w:t>
      </w:r>
      <w:proofErr w:type="gramStart"/>
      <w:r>
        <w:t>помощи  престарелым</w:t>
      </w:r>
      <w:proofErr w:type="gramEnd"/>
      <w:r>
        <w:t xml:space="preserve"> - одиноким людям, проживающим в селе, помощь  труженикам тыла, «детям войны». </w:t>
      </w:r>
    </w:p>
    <w:p w:rsidR="00A04723" w:rsidRDefault="004F674F">
      <w:pPr>
        <w:spacing w:after="47" w:line="240" w:lineRule="auto"/>
        <w:ind w:left="812" w:firstLine="0"/>
        <w:jc w:val="left"/>
      </w:pPr>
      <w:r>
        <w:t xml:space="preserve"> </w:t>
      </w:r>
    </w:p>
    <w:p w:rsidR="00A04723" w:rsidRDefault="004F674F">
      <w:pPr>
        <w:ind w:left="8"/>
      </w:pPr>
      <w:r>
        <w:t>3.Сбор, оформление, хранение информации в</w:t>
      </w:r>
      <w:r>
        <w:t xml:space="preserve"> школьном архиве, встречи с жителями села – </w:t>
      </w:r>
      <w:proofErr w:type="gramStart"/>
      <w:r>
        <w:t>ветераны  труда</w:t>
      </w:r>
      <w:proofErr w:type="gramEnd"/>
      <w:r>
        <w:t xml:space="preserve">,  дети-войны, ветераны горячих точек –Чечни и Афганистана, запись воспоминаний, составление историй реликвий и бывших выпускников школы </w:t>
      </w:r>
    </w:p>
    <w:p w:rsidR="00A04723" w:rsidRDefault="004F674F">
      <w:pPr>
        <w:spacing w:after="294" w:line="269" w:lineRule="auto"/>
        <w:ind w:left="0" w:firstLine="0"/>
        <w:jc w:val="left"/>
      </w:pPr>
      <w:r>
        <w:lastRenderedPageBreak/>
        <w:t>4. Пропаганда безопасного поведения на проезжей части пешех</w:t>
      </w:r>
      <w:r>
        <w:t xml:space="preserve">одов, велосипедистов пассажиров, проведение занятий с младшими школьниками, патрулирование на перекрестках возле школы, участие в акции «Безопасное колесо» (сентябрь, апрель), изготовление буклетов для водителей и пешеходов </w:t>
      </w:r>
    </w:p>
    <w:p w:rsidR="00A04723" w:rsidRDefault="004F674F">
      <w:pPr>
        <w:spacing w:after="294" w:line="269" w:lineRule="auto"/>
        <w:ind w:left="0" w:firstLine="720"/>
        <w:jc w:val="left"/>
      </w:pPr>
      <w:r>
        <w:t>Волонтерский отряд имеет свой п</w:t>
      </w:r>
      <w:r>
        <w:t>лан работы или программу работы, своего руководителя. Ученическое самоуправление координирует деятельность волонтерских отрядов. Представители РДШ входят в состав волонтерских отрядов и ученического самоуправления. Именно эта тесная связь обеспечивает эффе</w:t>
      </w:r>
      <w:r>
        <w:t xml:space="preserve">ктивное взаимодействие всех созданных в школе ученических структур для успешного решения воспитательных задач и воплощения идей наставничества. </w:t>
      </w:r>
    </w:p>
    <w:p w:rsidR="00A04723" w:rsidRDefault="004F674F">
      <w:pPr>
        <w:spacing w:after="0" w:line="240" w:lineRule="auto"/>
        <w:ind w:left="2410" w:right="-15" w:hanging="10"/>
        <w:jc w:val="left"/>
      </w:pPr>
      <w:r>
        <w:rPr>
          <w:b/>
        </w:rPr>
        <w:t xml:space="preserve">3.7. Модуль «Экскурсии, экспедиции, походы» </w:t>
      </w:r>
    </w:p>
    <w:p w:rsidR="00A04723" w:rsidRDefault="004F674F">
      <w:pPr>
        <w:spacing w:after="42" w:line="240" w:lineRule="auto"/>
        <w:ind w:left="2400" w:firstLine="0"/>
        <w:jc w:val="left"/>
      </w:pPr>
      <w:r>
        <w:rPr>
          <w:b/>
        </w:rPr>
        <w:t xml:space="preserve"> </w:t>
      </w:r>
    </w:p>
    <w:p w:rsidR="00A04723" w:rsidRDefault="004F674F">
      <w:pPr>
        <w:ind w:left="268" w:firstLine="708"/>
      </w:pPr>
      <w: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</w:t>
      </w:r>
      <w:r>
        <w:t>ния в различных внешкольных ситуациях. На экскурсиях, в экспедициях, в походах создаются благоприятные условия для воспитания у подростков</w:t>
      </w:r>
      <w:r>
        <w:rPr>
          <w:sz w:val="20"/>
        </w:rPr>
        <w:t xml:space="preserve"> </w:t>
      </w:r>
      <w:r>
        <w:t xml:space="preserve">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</w:t>
      </w:r>
      <w:r>
        <w:lastRenderedPageBreak/>
        <w:t>труда, преодоления их инфантильных</w:t>
      </w:r>
      <w:r>
        <w:t xml:space="preserve">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A04723" w:rsidRDefault="004F674F">
      <w:pPr>
        <w:spacing w:after="54" w:line="240" w:lineRule="auto"/>
        <w:ind w:left="259" w:firstLine="0"/>
        <w:jc w:val="left"/>
      </w:pPr>
      <w:r>
        <w:t xml:space="preserve"> </w:t>
      </w:r>
    </w:p>
    <w:p w:rsidR="00A04723" w:rsidRDefault="004F674F">
      <w:pPr>
        <w:spacing w:after="0" w:line="243" w:lineRule="auto"/>
        <w:ind w:left="254" w:right="-15" w:hanging="10"/>
        <w:jc w:val="left"/>
      </w:pPr>
      <w:r>
        <w:rPr>
          <w:b/>
          <w:i/>
        </w:rPr>
        <w:t>На уровне начального общего образования</w:t>
      </w:r>
      <w:r>
        <w:rPr>
          <w:sz w:val="20"/>
        </w:rPr>
        <w:t xml:space="preserve"> </w:t>
      </w:r>
    </w:p>
    <w:p w:rsidR="00A04723" w:rsidRDefault="004F674F">
      <w:pPr>
        <w:spacing w:after="61" w:line="240" w:lineRule="auto"/>
        <w:ind w:left="259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numPr>
          <w:ilvl w:val="1"/>
          <w:numId w:val="10"/>
        </w:numPr>
        <w:spacing w:after="300"/>
        <w:ind w:hanging="360"/>
      </w:pPr>
      <w:r>
        <w:t>Эпизодические пешие п</w:t>
      </w:r>
      <w:r>
        <w:t xml:space="preserve">рогулки, экскурсии и походы выходного дня, организуемые в классах их классными руководителями и родителями обучающихся: выезд в музей района, выезды на природу, поход на Каменный карьер.  </w:t>
      </w:r>
    </w:p>
    <w:p w:rsidR="00A04723" w:rsidRDefault="004F674F">
      <w:pPr>
        <w:numPr>
          <w:ilvl w:val="1"/>
          <w:numId w:val="10"/>
        </w:numPr>
        <w:spacing w:after="304"/>
        <w:ind w:hanging="360"/>
      </w:pPr>
      <w:r>
        <w:t>проект «Село мое –страны частицы» по историческим местам родного се</w:t>
      </w:r>
      <w:r>
        <w:t xml:space="preserve">ла </w:t>
      </w:r>
    </w:p>
    <w:p w:rsidR="00A04723" w:rsidRDefault="004F674F">
      <w:pPr>
        <w:numPr>
          <w:ilvl w:val="1"/>
          <w:numId w:val="10"/>
        </w:numPr>
        <w:spacing w:after="243"/>
        <w:ind w:hanging="360"/>
      </w:pPr>
      <w:r>
        <w:t xml:space="preserve">участие в смене лагеря дневного пребывания «Непоседы» </w:t>
      </w:r>
    </w:p>
    <w:p w:rsidR="00A04723" w:rsidRDefault="004F674F">
      <w:pPr>
        <w:spacing w:after="49" w:line="240" w:lineRule="auto"/>
        <w:ind w:left="259" w:firstLine="0"/>
        <w:jc w:val="left"/>
      </w:pPr>
      <w:r>
        <w:rPr>
          <w:b/>
          <w:i/>
        </w:rPr>
        <w:t xml:space="preserve"> </w:t>
      </w:r>
    </w:p>
    <w:p w:rsidR="00A04723" w:rsidRDefault="004F674F">
      <w:pPr>
        <w:spacing w:after="0" w:line="243" w:lineRule="auto"/>
        <w:ind w:left="254" w:right="-15" w:hanging="10"/>
        <w:jc w:val="left"/>
      </w:pPr>
      <w:r>
        <w:rPr>
          <w:b/>
          <w:i/>
        </w:rPr>
        <w:t xml:space="preserve">На уровне </w:t>
      </w:r>
      <w:proofErr w:type="gramStart"/>
      <w:r>
        <w:rPr>
          <w:b/>
          <w:i/>
        </w:rPr>
        <w:t>основного  общего</w:t>
      </w:r>
      <w:proofErr w:type="gramEnd"/>
      <w:r>
        <w:rPr>
          <w:b/>
          <w:i/>
        </w:rPr>
        <w:t xml:space="preserve"> образования</w:t>
      </w:r>
      <w:r>
        <w:t xml:space="preserve"> </w:t>
      </w:r>
    </w:p>
    <w:p w:rsidR="00A04723" w:rsidRDefault="004F674F">
      <w:pPr>
        <w:spacing w:after="63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numPr>
          <w:ilvl w:val="1"/>
          <w:numId w:val="10"/>
        </w:numPr>
        <w:ind w:hanging="360"/>
      </w:pPr>
      <w:r>
        <w:t xml:space="preserve">участие в смене лагеря дневного пребывания «Непоседы </w:t>
      </w:r>
      <w:r>
        <w:rPr>
          <w:b/>
          <w:color w:val="FF0000"/>
        </w:rPr>
        <w:t xml:space="preserve"> </w:t>
      </w:r>
    </w:p>
    <w:p w:rsidR="00A04723" w:rsidRDefault="004F674F">
      <w:pPr>
        <w:spacing w:after="305" w:line="240" w:lineRule="auto"/>
        <w:ind w:left="720" w:firstLine="0"/>
        <w:jc w:val="left"/>
      </w:pPr>
      <w:r>
        <w:t xml:space="preserve"> </w:t>
      </w:r>
    </w:p>
    <w:p w:rsidR="00A04723" w:rsidRDefault="004F674F">
      <w:pPr>
        <w:numPr>
          <w:ilvl w:val="1"/>
          <w:numId w:val="10"/>
        </w:numPr>
        <w:spacing w:after="0" w:line="269" w:lineRule="auto"/>
        <w:ind w:hanging="360"/>
      </w:pPr>
      <w:r>
        <w:lastRenderedPageBreak/>
        <w:t xml:space="preserve">Литературные, исторические, просветительские выезды, организуемые администрацией и родителями </w:t>
      </w:r>
      <w:proofErr w:type="gramStart"/>
      <w:r>
        <w:t>обучающихся  в</w:t>
      </w:r>
      <w:proofErr w:type="gramEnd"/>
      <w:r>
        <w:t xml:space="preserve"> другие  села района, районную библиотеку, </w:t>
      </w:r>
      <w:proofErr w:type="spellStart"/>
      <w:r>
        <w:t>Сохондинский</w:t>
      </w:r>
      <w:proofErr w:type="spellEnd"/>
      <w:r>
        <w:t xml:space="preserve"> заповедник  для углубленного изучения биографий проживавших там поэтов и писателей, историче</w:t>
      </w:r>
      <w:r>
        <w:t xml:space="preserve">ских событий, природных и историко-культурных ландшафтов, флоры и фауны: участие в культурно-просветительских программах для школьников и т.д.  </w:t>
      </w:r>
    </w:p>
    <w:p w:rsidR="00A04723" w:rsidRDefault="004F674F">
      <w:pPr>
        <w:numPr>
          <w:ilvl w:val="1"/>
          <w:numId w:val="10"/>
        </w:numPr>
        <w:ind w:hanging="360"/>
      </w:pPr>
      <w:r>
        <w:t xml:space="preserve">Эколого-туристический маршрут «Моя малая Родина» </w:t>
      </w:r>
    </w:p>
    <w:p w:rsidR="00A04723" w:rsidRDefault="004F674F">
      <w:pPr>
        <w:numPr>
          <w:ilvl w:val="1"/>
          <w:numId w:val="10"/>
        </w:numPr>
        <w:spacing w:after="287"/>
        <w:ind w:hanging="360"/>
      </w:pPr>
      <w:r>
        <w:t>Участие в митинге на 9 мая, Вахта Памяти, в акции «Бессмертны</w:t>
      </w:r>
      <w:r>
        <w:t xml:space="preserve">й полк», школьных историко-краеведческих чтениях «Славим героев наших имена» и др. </w:t>
      </w:r>
    </w:p>
    <w:p w:rsidR="00A04723" w:rsidRDefault="004F674F">
      <w:pPr>
        <w:spacing w:after="0" w:line="240" w:lineRule="auto"/>
        <w:ind w:left="3171" w:right="-15" w:hanging="10"/>
        <w:jc w:val="left"/>
      </w:pPr>
      <w:r>
        <w:rPr>
          <w:b/>
        </w:rPr>
        <w:t>3.8. Модуль «Профориентация»</w:t>
      </w:r>
      <w:r>
        <w:rPr>
          <w:sz w:val="20"/>
        </w:rPr>
        <w:t xml:space="preserve"> </w:t>
      </w:r>
    </w:p>
    <w:p w:rsidR="00A04723" w:rsidRDefault="004F674F">
      <w:pPr>
        <w:spacing w:after="43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ind w:left="268" w:firstLine="708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</w:t>
      </w:r>
      <w:r>
        <w:t xml:space="preserve">ностику и консультирование по проблемам профориентации, организацию профессиональных проб школьников.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</w:t>
      </w:r>
      <w:r>
        <w:t xml:space="preserve">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В школе </w:t>
      </w:r>
      <w:proofErr w:type="spellStart"/>
      <w:r>
        <w:t>профориентационная</w:t>
      </w:r>
      <w:proofErr w:type="spellEnd"/>
      <w:r>
        <w:t xml:space="preserve"> работа осуществляется через: </w:t>
      </w:r>
    </w:p>
    <w:p w:rsidR="00A04723" w:rsidRDefault="004F674F">
      <w:pPr>
        <w:spacing w:after="63" w:line="240" w:lineRule="auto"/>
        <w:ind w:left="968" w:firstLine="0"/>
        <w:jc w:val="left"/>
      </w:pPr>
      <w:r>
        <w:t xml:space="preserve"> </w:t>
      </w:r>
    </w:p>
    <w:p w:rsidR="00A04723" w:rsidRDefault="004F674F">
      <w:pPr>
        <w:numPr>
          <w:ilvl w:val="1"/>
          <w:numId w:val="11"/>
        </w:numPr>
        <w:ind w:firstLine="144"/>
      </w:pPr>
      <w:r>
        <w:lastRenderedPageBreak/>
        <w:t xml:space="preserve">Освоение школьниками курсов внеурочной </w:t>
      </w:r>
      <w:r>
        <w:t>деятельности ( «Информатика» 5-6 классы), «Шахматы для начинающих» (2-3 классы), «Основы финансовой грамотности» (7-8 классы) «ОБЖ» (7-9 классы), дополнительных общеразвивающих программ «Фантазия» (3-4 классы), «Музыкальный сундучок» (5-8классы), «Волейбол</w:t>
      </w:r>
      <w:r>
        <w:t xml:space="preserve">» (7-9 классы), «Баскетбол» (5-9 классы), «ЮДМ» ( 5-9 классы),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 школьника к осознанному планированию и реализации своего профессионального будущего. </w:t>
      </w:r>
    </w:p>
    <w:p w:rsidR="00A04723" w:rsidRDefault="004F674F">
      <w:pPr>
        <w:numPr>
          <w:ilvl w:val="1"/>
          <w:numId w:val="11"/>
        </w:numPr>
        <w:ind w:firstLine="144"/>
      </w:pPr>
      <w:proofErr w:type="spellStart"/>
      <w:proofErr w:type="gramStart"/>
      <w:r>
        <w:t>Профориентационные</w:t>
      </w:r>
      <w:proofErr w:type="spellEnd"/>
      <w:r>
        <w:t xml:space="preserve">  игры</w:t>
      </w:r>
      <w:proofErr w:type="gramEnd"/>
      <w:r>
        <w:t xml:space="preserve">: деловые игры, </w:t>
      </w:r>
      <w:proofErr w:type="spellStart"/>
      <w:r>
        <w:t>квесты</w:t>
      </w:r>
      <w:proofErr w:type="spellEnd"/>
      <w: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A04723" w:rsidRDefault="004F674F">
      <w:pPr>
        <w:numPr>
          <w:ilvl w:val="1"/>
          <w:numId w:val="11"/>
        </w:numPr>
        <w:ind w:firstLine="144"/>
      </w:pPr>
      <w:proofErr w:type="spellStart"/>
      <w:r>
        <w:t>Профориентационные</w:t>
      </w:r>
      <w:proofErr w:type="spellEnd"/>
      <w:r>
        <w:t xml:space="preserve"> практики: профессиональные пробы, где школьники узнают на пра</w:t>
      </w:r>
      <w:r>
        <w:t xml:space="preserve">ктике, в чем заключается деятельность специалиста по выбранной профессии; уроки с привлечением работодателя, в ходе которого учащиеся попробуют себя в данной профессиональной роли; мастер-классы с участием профессионалов; посещение кружков, клубов. </w:t>
      </w:r>
    </w:p>
    <w:p w:rsidR="00A04723" w:rsidRDefault="004F674F">
      <w:pPr>
        <w:numPr>
          <w:ilvl w:val="1"/>
          <w:numId w:val="11"/>
        </w:numPr>
        <w:ind w:firstLine="144"/>
      </w:pPr>
      <w:r>
        <w:t>Экскур</w:t>
      </w:r>
      <w:r>
        <w:t xml:space="preserve">сии на предприятия села, дающие школьникам начальные представления о существующих профессиях и условиях работы людей, представляющие эти профессии; </w:t>
      </w:r>
    </w:p>
    <w:p w:rsidR="00A04723" w:rsidRDefault="004F674F">
      <w:pPr>
        <w:numPr>
          <w:ilvl w:val="1"/>
          <w:numId w:val="11"/>
        </w:numPr>
        <w:ind w:firstLine="144"/>
      </w:pPr>
      <w:r>
        <w:t xml:space="preserve">Совместно с педагогами изучение интернет </w:t>
      </w:r>
      <w:proofErr w:type="spellStart"/>
      <w:r>
        <w:t>реурсов</w:t>
      </w:r>
      <w:proofErr w:type="spellEnd"/>
      <w:r>
        <w:t>, посвящённых выбору профессий (</w:t>
      </w:r>
      <w:hyperlink r:id="rId14">
        <w:r>
          <w:t>http://metodkabi.net.ru/,</w:t>
        </w:r>
      </w:hyperlink>
      <w:r>
        <w:t xml:space="preserve"> </w:t>
      </w:r>
      <w:hyperlink r:id="rId15">
        <w:r>
          <w:t>http://школа-профориентация.рф/,</w:t>
        </w:r>
      </w:hyperlink>
      <w:r>
        <w:t xml:space="preserve"> </w:t>
      </w:r>
      <w:hyperlink r:id="rId16">
        <w:r>
          <w:t xml:space="preserve">http://www.myprof.ru/ </w:t>
        </w:r>
      </w:hyperlink>
      <w:r>
        <w:t>и др.), онлайн курсов по интересующим про</w:t>
      </w:r>
      <w:r>
        <w:t xml:space="preserve">фессиям и направлениям образования,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  (</w:t>
      </w:r>
      <w:hyperlink r:id="rId17">
        <w:r>
          <w:t>https://засобой.рф/,</w:t>
        </w:r>
      </w:hyperlink>
      <w:hyperlink r:id="rId18">
        <w:r>
          <w:t xml:space="preserve"> https://proforientator.ru/tests/)</w:t>
        </w:r>
      </w:hyperlink>
      <w:r>
        <w:t xml:space="preserve">. </w:t>
      </w:r>
    </w:p>
    <w:p w:rsidR="00A04723" w:rsidRDefault="004F674F">
      <w:pPr>
        <w:numPr>
          <w:ilvl w:val="1"/>
          <w:numId w:val="11"/>
        </w:numPr>
        <w:spacing w:after="44" w:line="240" w:lineRule="auto"/>
        <w:ind w:firstLine="144"/>
      </w:pPr>
      <w:r>
        <w:lastRenderedPageBreak/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 «</w:t>
      </w:r>
      <w:proofErr w:type="spellStart"/>
      <w:proofErr w:type="gramStart"/>
      <w:r>
        <w:t>ПроеКТОрия</w:t>
      </w:r>
      <w:proofErr w:type="spellEnd"/>
      <w:r>
        <w:t xml:space="preserve"> »</w:t>
      </w:r>
      <w:proofErr w:type="gramEnd"/>
      <w:r>
        <w:t xml:space="preserve"> (</w:t>
      </w:r>
      <w:hyperlink r:id="rId19">
        <w:r>
          <w:t>https://proektoria.online/)</w:t>
        </w:r>
      </w:hyperlink>
      <w:r>
        <w:t xml:space="preserve">, «Билет в будущее» </w:t>
      </w:r>
    </w:p>
    <w:p w:rsidR="00A04723" w:rsidRDefault="004F674F">
      <w:hyperlink r:id="rId20">
        <w:r>
          <w:t>(http://bilet-help.worldskills.ru/)</w:t>
        </w:r>
      </w:hyperlink>
      <w:r>
        <w:t xml:space="preserve">.  </w:t>
      </w:r>
    </w:p>
    <w:p w:rsidR="00A04723" w:rsidRDefault="004F674F">
      <w:pPr>
        <w:numPr>
          <w:ilvl w:val="1"/>
          <w:numId w:val="11"/>
        </w:numPr>
        <w:ind w:firstLine="144"/>
      </w:pPr>
      <w:r>
        <w:t xml:space="preserve">Участие учащихся в российском тестировании функциональной грамотности по модели PISA, по результатам которого каждый участник получает индивидуальные рекомендации. </w:t>
      </w:r>
    </w:p>
    <w:p w:rsidR="00A04723" w:rsidRDefault="004F674F">
      <w:pPr>
        <w:spacing w:after="0" w:line="240" w:lineRule="auto"/>
        <w:ind w:left="10" w:right="-15" w:hanging="10"/>
        <w:jc w:val="center"/>
      </w:pPr>
      <w:r>
        <w:rPr>
          <w:b/>
        </w:rPr>
        <w:t>3.9. Модуль «Школьные медиа»</w:t>
      </w:r>
      <w:r>
        <w:rPr>
          <w:sz w:val="20"/>
        </w:rPr>
        <w:t xml:space="preserve"> </w:t>
      </w:r>
    </w:p>
    <w:p w:rsidR="00A04723" w:rsidRDefault="004F674F">
      <w:pPr>
        <w:spacing w:after="45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r>
        <w:t>Цель школьных медиа – развитие коммуникативной культуры</w:t>
      </w:r>
      <w:r>
        <w:t xml:space="preserve">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  <w:r>
        <w:rPr>
          <w:sz w:val="20"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spacing w:after="64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numPr>
          <w:ilvl w:val="1"/>
          <w:numId w:val="12"/>
        </w:numPr>
      </w:pPr>
      <w:r>
        <w:t>для учащихся   организуются конкурсы рассказов,</w:t>
      </w:r>
      <w:r>
        <w:t xml:space="preserve"> поэтических произведений, сказок, учащиеся после обсуждения значимых учебных, социальных, нравственных проблем пишут репортажи статьи в районную газету «</w:t>
      </w:r>
      <w:proofErr w:type="spellStart"/>
      <w:r>
        <w:t>Ононская</w:t>
      </w:r>
      <w:proofErr w:type="spellEnd"/>
      <w:r>
        <w:t xml:space="preserve"> правда»; </w:t>
      </w:r>
    </w:p>
    <w:p w:rsidR="00A04723" w:rsidRDefault="004F674F">
      <w:pPr>
        <w:numPr>
          <w:ilvl w:val="1"/>
          <w:numId w:val="12"/>
        </w:numPr>
      </w:pPr>
      <w:r>
        <w:t xml:space="preserve">школьная интернет-группа в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 с целью освещения деятельности образоват</w:t>
      </w:r>
      <w:r>
        <w:t xml:space="preserve">ельной организации в информационном пространстве, привлечения внимания общественности к школе; </w:t>
      </w:r>
    </w:p>
    <w:p w:rsidR="00A04723" w:rsidRDefault="004F674F">
      <w:pPr>
        <w:numPr>
          <w:ilvl w:val="1"/>
          <w:numId w:val="12"/>
        </w:numPr>
      </w:pPr>
      <w:r>
        <w:lastRenderedPageBreak/>
        <w:t xml:space="preserve">Школьный </w:t>
      </w:r>
      <w:proofErr w:type="spellStart"/>
      <w:r>
        <w:t>медиацентр</w:t>
      </w:r>
      <w:proofErr w:type="spellEnd"/>
      <w:r>
        <w:t xml:space="preserve"> - созданная из заинтересованных добровольцев группа информационно-технической поддержки школьных мероприятий, осуществляющая видеосъёмку и м</w:t>
      </w:r>
      <w:r>
        <w:t xml:space="preserve">ультимедийное сопровождение школьных праздников, фестивалей, конкурсов, вечеров, дискотек. </w:t>
      </w:r>
    </w:p>
    <w:p w:rsidR="00A04723" w:rsidRDefault="004F674F">
      <w:pPr>
        <w:ind w:left="8"/>
      </w:pPr>
      <w:r>
        <w:rPr>
          <w:sz w:val="22"/>
        </w:rPr>
        <w:t xml:space="preserve">     </w:t>
      </w:r>
      <w:r>
        <w:t>Выпуская школьные статьи, участвуя в съемке фильмов и роликов, учащиеся включаются в систему новых отношений, выявляют свои способности и профессиональные каче</w:t>
      </w:r>
      <w:r>
        <w:t xml:space="preserve">ства, что поможет им реализоваться в интересном деле и утвердиться в общественном мнении, а также определиться в мире профессий. </w:t>
      </w:r>
    </w:p>
    <w:p w:rsidR="00A04723" w:rsidRDefault="004F674F">
      <w:pPr>
        <w:spacing w:after="51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spacing w:after="0" w:line="240" w:lineRule="auto"/>
        <w:ind w:left="1674" w:right="-15" w:hanging="10"/>
        <w:jc w:val="left"/>
      </w:pPr>
      <w:r>
        <w:rPr>
          <w:b/>
        </w:rPr>
        <w:t xml:space="preserve">3.10. Модуль «Организация предметно-эстетической среды»  </w:t>
      </w:r>
    </w:p>
    <w:p w:rsidR="00A04723" w:rsidRDefault="004F674F">
      <w:pPr>
        <w:spacing w:after="39" w:line="240" w:lineRule="auto"/>
        <w:ind w:left="1664" w:firstLine="0"/>
        <w:jc w:val="left"/>
      </w:pPr>
      <w:r>
        <w:rPr>
          <w:b/>
        </w:rPr>
        <w:t xml:space="preserve"> </w:t>
      </w:r>
    </w:p>
    <w:p w:rsidR="00A04723" w:rsidRDefault="004F674F">
      <w:pPr>
        <w:ind w:left="8"/>
      </w:pPr>
      <w:r>
        <w:t xml:space="preserve">    Окружающая ребенка предметно-эстетическая среда школы, при условии ее</w:t>
      </w:r>
      <w:r>
        <w:rPr>
          <w:sz w:val="20"/>
        </w:rPr>
        <w:t xml:space="preserve"> </w:t>
      </w:r>
      <w:r>
        <w:t xml:space="preserve">грамотной организации, обогащает внутренний мир ученика, способствует </w:t>
      </w:r>
      <w:proofErr w:type="gramStart"/>
      <w:r>
        <w:t>формированию  у</w:t>
      </w:r>
      <w:proofErr w:type="gramEnd"/>
      <w:r>
        <w:t xml:space="preserve"> него чувства вкуса и стиля, создает атмосферу психологического комфорта, поднимает настроение, п</w:t>
      </w:r>
      <w:r>
        <w:t xml:space="preserve">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A04723" w:rsidRDefault="004F674F">
      <w:pPr>
        <w:spacing w:after="11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13752" w:type="dxa"/>
        <w:tblInd w:w="0" w:type="dxa"/>
        <w:tblCellMar>
          <w:top w:w="51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233"/>
        <w:gridCol w:w="6519"/>
      </w:tblGrid>
      <w:tr w:rsidR="00A04723">
        <w:trPr>
          <w:trHeight w:val="281"/>
        </w:trPr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t>Направления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t xml:space="preserve">Мероприятия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04723">
        <w:trPr>
          <w:trHeight w:val="1654"/>
        </w:trPr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37" w:line="234" w:lineRule="auto"/>
              <w:ind w:left="2" w:right="5" w:firstLine="0"/>
            </w:pPr>
            <w:r>
              <w:lastRenderedPageBreak/>
              <w:t xml:space="preserve">Оформление интерьера школьных помещений (коридоров, актового зала, лестничных пролётов и т.п.) и их </w:t>
            </w:r>
            <w:proofErr w:type="spellStart"/>
            <w:r>
              <w:t>переодическая</w:t>
            </w:r>
            <w:proofErr w:type="spellEnd"/>
            <w:r>
              <w:t xml:space="preserve"> переориентация, которая может служить хорошим средством разрушения негативных установок школьников на учебные и </w:t>
            </w:r>
            <w:proofErr w:type="spellStart"/>
            <w:r>
              <w:t>внеучебные</w:t>
            </w:r>
            <w:proofErr w:type="spellEnd"/>
            <w:r>
              <w:t xml:space="preserve"> занятия </w:t>
            </w:r>
          </w:p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</w:pPr>
            <w:r>
              <w:t>Оформлен</w:t>
            </w:r>
            <w:r>
              <w:t>ие школы к традиционным мероприятиям (День Знаний, Новый год, День Победы, лагерь дневного пребывания, мотивационные плакаты, уголок безопасности.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04723">
        <w:trPr>
          <w:trHeight w:val="1930"/>
        </w:trPr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37" w:line="234" w:lineRule="auto"/>
              <w:ind w:left="2" w:right="2" w:firstLine="0"/>
            </w:pPr>
            <w:r>
              <w:t>Размещение на стенах школы регулярно сменяемых экспозиций: творческих работ школьников, позволяющим им реал</w:t>
            </w:r>
            <w:r>
              <w:t xml:space="preserve">изовать свой творческий потенциал, а также знакомящих их с работами друг друга; фотоотчётов об интересных событиях, происходящих в школе </w:t>
            </w:r>
            <w:proofErr w:type="gramStart"/>
            <w:r>
              <w:t>( проведённых</w:t>
            </w:r>
            <w:proofErr w:type="gramEnd"/>
            <w:r>
              <w:t xml:space="preserve"> ключевых делах,  </w:t>
            </w:r>
            <w:proofErr w:type="spellStart"/>
            <w:r>
              <w:t>интересныхэкскурсиях</w:t>
            </w:r>
            <w:proofErr w:type="spellEnd"/>
            <w:r>
              <w:t xml:space="preserve">, походах, встречах с интересными людьми и т.п.) </w:t>
            </w:r>
          </w:p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38" w:line="234" w:lineRule="auto"/>
              <w:ind w:left="260" w:firstLine="0"/>
            </w:pPr>
            <w:r>
              <w:t>Конкурс рисунков к знаменательным датам календаря, выставка фоторабот обучающихся, стендовая презентация, подготовка к ГИА, «Гордость школы», «Информация для родителей и учащихся», «Символы государственной власти»</w:t>
            </w:r>
            <w:r>
              <w:rPr>
                <w:color w:val="FF0000"/>
              </w:rPr>
              <w:t xml:space="preserve"> </w:t>
            </w:r>
          </w:p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04723">
        <w:trPr>
          <w:trHeight w:val="1385"/>
        </w:trPr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37" w:line="240" w:lineRule="auto"/>
              <w:ind w:left="2" w:firstLine="0"/>
              <w:jc w:val="left"/>
            </w:pPr>
            <w:r>
              <w:t xml:space="preserve">Озеленение пришкольной территории </w:t>
            </w:r>
          </w:p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</w:pPr>
            <w:r>
              <w:t>разбивка клумб,</w:t>
            </w:r>
            <w:r>
              <w:rPr>
                <w:b/>
                <w:i/>
              </w:rPr>
              <w:t xml:space="preserve"> </w:t>
            </w:r>
            <w:r>
              <w:t>ежегодная практика на пришкольном участке школы,</w:t>
            </w:r>
            <w:r>
              <w:rPr>
                <w:b/>
                <w:i/>
              </w:rPr>
              <w:t xml:space="preserve"> </w:t>
            </w:r>
            <w:r>
              <w:t>оборудование во</w:t>
            </w:r>
            <w:r>
              <w:rPr>
                <w:b/>
                <w:i/>
              </w:rPr>
              <w:t xml:space="preserve"> </w:t>
            </w:r>
            <w:r>
              <w:t>дворе школы беседок, скамеек для отдыха. На территории школы ежегодно учащимися высаживаются цветы и деревья, реализуются проекты по оформлению школьного двора.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04723">
        <w:trPr>
          <w:trHeight w:val="1654"/>
        </w:trPr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37" w:line="234" w:lineRule="auto"/>
              <w:ind w:left="0" w:firstLine="0"/>
            </w:pPr>
            <w:r>
              <w:t xml:space="preserve">Благоустройство классных </w:t>
            </w:r>
            <w:proofErr w:type="gramStart"/>
            <w:r>
              <w:t xml:space="preserve">кабинетов, </w:t>
            </w:r>
            <w:r>
              <w:rPr>
                <w:b/>
                <w:i/>
              </w:rPr>
              <w:t xml:space="preserve"> </w:t>
            </w:r>
            <w:r>
              <w:t>осуществляемое</w:t>
            </w:r>
            <w:proofErr w:type="gramEnd"/>
            <w:r>
              <w:t xml:space="preserve"> классными</w:t>
            </w:r>
            <w:r>
              <w:rPr>
                <w:b/>
                <w:i/>
              </w:rPr>
              <w:t xml:space="preserve"> </w:t>
            </w:r>
            <w:r>
              <w:t>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</w:t>
            </w:r>
            <w:r>
              <w:t xml:space="preserve"> детьми. </w:t>
            </w:r>
          </w:p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t>Оформление классных уголков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04723">
        <w:trPr>
          <w:trHeight w:val="1109"/>
        </w:trPr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right="3" w:firstLine="0"/>
            </w:pPr>
            <w:r>
              <w:lastRenderedPageBreak/>
              <w:t>Событийный дизайн- оформление пространства проведения конкретных школьных</w:t>
            </w:r>
            <w:r>
              <w:rPr>
                <w:b/>
                <w:i/>
              </w:rPr>
              <w:t xml:space="preserve"> </w:t>
            </w:r>
            <w:r>
              <w:t>событий (праздников, церемоний, торжественных линеек, творческих вечеров, выставок, собраний, конференций и т.п.)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</w:pPr>
            <w:r>
              <w:t>Создание фотозоны к традиционным школьным праздникам, оформление школы к мероприятиям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04723">
        <w:trPr>
          <w:trHeight w:val="2482"/>
        </w:trPr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42" w:line="234" w:lineRule="auto"/>
              <w:ind w:left="0" w:right="350" w:firstLine="0"/>
              <w:jc w:val="left"/>
            </w:pPr>
            <w:r>
              <w:t xml:space="preserve">Совместная с детьми разработка, создание </w:t>
            </w:r>
            <w:r>
              <w:tab/>
              <w:t>и популяризации особой школьной</w:t>
            </w:r>
            <w:r>
              <w:rPr>
                <w:sz w:val="20"/>
              </w:rPr>
              <w:t xml:space="preserve"> </w:t>
            </w:r>
            <w:r>
              <w:t xml:space="preserve">символики, используемой </w:t>
            </w:r>
            <w:r>
              <w:tab/>
            </w:r>
            <w:proofErr w:type="gramStart"/>
            <w:r>
              <w:t xml:space="preserve">как  </w:t>
            </w:r>
            <w:r>
              <w:tab/>
            </w:r>
            <w:proofErr w:type="gramEnd"/>
            <w:r>
              <w:t xml:space="preserve">в </w:t>
            </w:r>
            <w:r>
              <w:tab/>
              <w:t xml:space="preserve">повседневности, </w:t>
            </w:r>
            <w:r>
              <w:tab/>
              <w:t>так</w:t>
            </w:r>
          </w:p>
          <w:p w:rsidR="00A04723" w:rsidRDefault="004F674F">
            <w:pPr>
              <w:spacing w:after="45" w:line="240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и </w:t>
            </w:r>
            <w:r>
              <w:tab/>
              <w:t xml:space="preserve">в </w:t>
            </w:r>
            <w:r>
              <w:tab/>
              <w:t>торжественные</w:t>
            </w:r>
            <w:r>
              <w:rPr>
                <w:sz w:val="20"/>
              </w:rPr>
              <w:t xml:space="preserve"> </w:t>
            </w:r>
          </w:p>
          <w:p w:rsidR="00A04723" w:rsidRDefault="004F674F">
            <w:pPr>
              <w:spacing w:after="45" w:line="240" w:lineRule="auto"/>
              <w:ind w:left="0" w:firstLine="0"/>
              <w:jc w:val="left"/>
            </w:pPr>
            <w:proofErr w:type="gramStart"/>
            <w:r>
              <w:t>моменты  жизни</w:t>
            </w:r>
            <w:proofErr w:type="gramEnd"/>
            <w:r>
              <w:t xml:space="preserve">  </w:t>
            </w:r>
            <w:r>
              <w:t xml:space="preserve">образовательной  организации  –  во  время </w:t>
            </w:r>
          </w:p>
          <w:p w:rsidR="00A04723" w:rsidRDefault="004F674F">
            <w:pPr>
              <w:spacing w:after="43" w:line="240" w:lineRule="auto"/>
              <w:ind w:left="0" w:firstLine="0"/>
            </w:pPr>
            <w:proofErr w:type="gramStart"/>
            <w:r>
              <w:t>праздников,  торжественных</w:t>
            </w:r>
            <w:proofErr w:type="gramEnd"/>
            <w:r>
              <w:rPr>
                <w:sz w:val="20"/>
              </w:rPr>
              <w:t xml:space="preserve"> </w:t>
            </w:r>
            <w:r>
              <w:t>церемоний, ключевых общешкольных</w:t>
            </w:r>
          </w:p>
          <w:p w:rsidR="00A04723" w:rsidRDefault="004F674F">
            <w:pPr>
              <w:spacing w:after="37" w:line="234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дел </w:t>
            </w:r>
            <w:r>
              <w:tab/>
              <w:t xml:space="preserve">и </w:t>
            </w:r>
            <w:r>
              <w:tab/>
              <w:t xml:space="preserve">иных происходящих в </w:t>
            </w:r>
            <w:r>
              <w:tab/>
              <w:t>жизни</w:t>
            </w:r>
            <w:r>
              <w:rPr>
                <w:sz w:val="20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z w:val="20"/>
              </w:rPr>
              <w:t xml:space="preserve"> </w:t>
            </w:r>
            <w:r>
              <w:t>знаковых событий;</w:t>
            </w:r>
            <w:r>
              <w:rPr>
                <w:sz w:val="20"/>
              </w:rPr>
              <w:t xml:space="preserve"> </w:t>
            </w:r>
          </w:p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874" w:line="240" w:lineRule="auto"/>
              <w:ind w:left="0" w:firstLine="0"/>
              <w:jc w:val="left"/>
            </w:pPr>
            <w:r>
              <w:t>Создание флага,</w:t>
            </w:r>
            <w:r>
              <w:rPr>
                <w:sz w:val="20"/>
              </w:rPr>
              <w:t xml:space="preserve"> </w:t>
            </w:r>
            <w:r>
              <w:t>гимна, эмблемы, логотипа школы.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A04723" w:rsidRDefault="004F674F">
      <w:pPr>
        <w:spacing w:after="3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spacing w:after="43" w:line="240" w:lineRule="auto"/>
        <w:ind w:left="259" w:firstLine="0"/>
        <w:jc w:val="left"/>
      </w:pPr>
      <w:r>
        <w:rPr>
          <w:b/>
          <w:i/>
        </w:rPr>
        <w:t xml:space="preserve"> </w:t>
      </w:r>
    </w:p>
    <w:p w:rsidR="00A04723" w:rsidRDefault="004F674F">
      <w:pPr>
        <w:spacing w:after="0" w:line="240" w:lineRule="auto"/>
        <w:ind w:left="2970" w:right="-15" w:hanging="10"/>
        <w:jc w:val="left"/>
      </w:pPr>
      <w:r>
        <w:rPr>
          <w:b/>
        </w:rPr>
        <w:t>3.11. Модуль «Работа с родителями»</w:t>
      </w:r>
      <w:r>
        <w:rPr>
          <w:sz w:val="20"/>
        </w:rPr>
        <w:t xml:space="preserve"> </w:t>
      </w:r>
    </w:p>
    <w:p w:rsidR="00A04723" w:rsidRDefault="004F674F">
      <w:pPr>
        <w:spacing w:after="45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ind w:left="268" w:firstLine="708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</w:t>
      </w:r>
      <w:r>
        <w:t>елями или законными представителями школьников осуществляется в рамках следующих видов и форм деятельности:</w:t>
      </w:r>
      <w:r>
        <w:rPr>
          <w:sz w:val="20"/>
        </w:rPr>
        <w:t xml:space="preserve"> </w:t>
      </w:r>
    </w:p>
    <w:p w:rsidR="00A04723" w:rsidRDefault="004F674F">
      <w:pPr>
        <w:spacing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spacing w:after="0" w:line="243" w:lineRule="auto"/>
        <w:ind w:left="254" w:right="-15" w:hanging="10"/>
        <w:jc w:val="left"/>
      </w:pPr>
      <w:r>
        <w:rPr>
          <w:b/>
          <w:i/>
        </w:rPr>
        <w:lastRenderedPageBreak/>
        <w:t>На групповом уровне</w:t>
      </w:r>
      <w:r>
        <w:rPr>
          <w:sz w:val="20"/>
        </w:rPr>
        <w:t xml:space="preserve"> </w:t>
      </w:r>
    </w:p>
    <w:p w:rsidR="00A04723" w:rsidRDefault="004F674F">
      <w:pPr>
        <w:spacing w:after="64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04723" w:rsidRDefault="004F674F">
      <w:pPr>
        <w:numPr>
          <w:ilvl w:val="1"/>
          <w:numId w:val="13"/>
        </w:numPr>
        <w:ind w:left="628" w:hanging="360"/>
      </w:pPr>
      <w:r>
        <w:t xml:space="preserve">общешкольный родительский комитет участвует в управлении образовательной организацией и решении вопросов воспитания и социализации их детей; </w:t>
      </w:r>
    </w:p>
    <w:p w:rsidR="00A04723" w:rsidRDefault="004F674F">
      <w:pPr>
        <w:spacing w:after="64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1"/>
          <w:numId w:val="13"/>
        </w:numPr>
        <w:ind w:left="628" w:hanging="360"/>
      </w:pPr>
      <w:r>
        <w:t>проведение тренингов, круглых столов, мастер-классов, обучающих семинаров, тематических бесед по психолого-педаг</w:t>
      </w:r>
      <w:r>
        <w:t xml:space="preserve">огическим, социальным, культурным, правовым, экономическим вопросам, по разрешению проблемных ситуаций в бытовой сфере и воспитании детей; </w:t>
      </w:r>
    </w:p>
    <w:p w:rsidR="00A04723" w:rsidRDefault="004F674F">
      <w:pPr>
        <w:spacing w:after="6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1"/>
          <w:numId w:val="13"/>
        </w:numPr>
        <w:ind w:left="628" w:hanging="360"/>
      </w:pPr>
      <w: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:rsidR="00A04723" w:rsidRDefault="004F674F">
      <w:pPr>
        <w:spacing w:after="305" w:line="240" w:lineRule="auto"/>
        <w:ind w:left="720" w:firstLine="0"/>
        <w:jc w:val="left"/>
      </w:pPr>
      <w:r>
        <w:t xml:space="preserve"> </w:t>
      </w:r>
    </w:p>
    <w:p w:rsidR="00A04723" w:rsidRDefault="004F674F">
      <w:pPr>
        <w:numPr>
          <w:ilvl w:val="1"/>
          <w:numId w:val="13"/>
        </w:numPr>
        <w:ind w:left="628" w:hanging="360"/>
      </w:pPr>
      <w:r>
        <w:t>общешкольные родительские собрания, происходящие в режиме обсуждения наиболее ос</w:t>
      </w:r>
      <w:r>
        <w:t xml:space="preserve">трых проблем обучения и воспитания школьников </w:t>
      </w:r>
      <w:r>
        <w:rPr>
          <w:i/>
        </w:rPr>
        <w:t>(</w:t>
      </w:r>
      <w:r>
        <w:rPr>
          <w:color w:val="333333"/>
          <w:sz w:val="22"/>
        </w:rPr>
        <w:t>«Права ребёнка-обязанности родителей. Воспитание толерантности в семье», «Роль семьи в развитии способностей ребёнка»).</w:t>
      </w:r>
      <w:r>
        <w:t xml:space="preserve"> </w:t>
      </w:r>
    </w:p>
    <w:p w:rsidR="00A04723" w:rsidRDefault="004F674F">
      <w:pPr>
        <w:spacing w:after="64" w:line="240" w:lineRule="auto"/>
        <w:ind w:left="0" w:firstLine="0"/>
        <w:jc w:val="left"/>
      </w:pPr>
      <w:r>
        <w:rPr>
          <w:color w:val="FF0000"/>
        </w:rPr>
        <w:t xml:space="preserve"> </w:t>
      </w:r>
    </w:p>
    <w:p w:rsidR="00A04723" w:rsidRDefault="004F674F">
      <w:pPr>
        <w:numPr>
          <w:ilvl w:val="1"/>
          <w:numId w:val="13"/>
        </w:numPr>
        <w:ind w:left="628" w:hanging="360"/>
      </w:pPr>
      <w:r>
        <w:t>творческие конкурсы, спортивные соревнования, участие в традиционных мероприятиях школ</w:t>
      </w:r>
      <w:r>
        <w:t xml:space="preserve">ы, очных-заочных фестивалях для пропаганды и поддержки семейного воспитания и ценностей; </w:t>
      </w:r>
    </w:p>
    <w:p w:rsidR="00A04723" w:rsidRDefault="004F674F">
      <w:pPr>
        <w:spacing w:after="65" w:line="240" w:lineRule="auto"/>
        <w:ind w:left="0" w:firstLine="0"/>
        <w:jc w:val="left"/>
      </w:pPr>
      <w:r>
        <w:lastRenderedPageBreak/>
        <w:t xml:space="preserve"> </w:t>
      </w:r>
    </w:p>
    <w:p w:rsidR="00A04723" w:rsidRDefault="004F674F">
      <w:pPr>
        <w:numPr>
          <w:ilvl w:val="1"/>
          <w:numId w:val="13"/>
        </w:numPr>
        <w:ind w:left="628" w:hanging="360"/>
      </w:pPr>
      <w:r>
        <w:t xml:space="preserve">награждение победителей и призеров семейных конкурсов, объявление благодарности по результатам участия родителей в жизнедеятельности класса, школы; </w:t>
      </w:r>
    </w:p>
    <w:p w:rsidR="00A04723" w:rsidRDefault="004F674F">
      <w:pPr>
        <w:spacing w:after="47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spacing w:after="0" w:line="243" w:lineRule="auto"/>
        <w:ind w:left="254" w:right="-15" w:hanging="10"/>
        <w:jc w:val="left"/>
      </w:pPr>
      <w:r>
        <w:rPr>
          <w:b/>
          <w:i/>
        </w:rPr>
        <w:t>На индивидуал</w:t>
      </w:r>
      <w:r>
        <w:rPr>
          <w:b/>
          <w:i/>
        </w:rPr>
        <w:t>ьном уровне</w:t>
      </w:r>
      <w:r>
        <w:t xml:space="preserve">: </w:t>
      </w:r>
    </w:p>
    <w:p w:rsidR="00A04723" w:rsidRDefault="004F674F">
      <w:pPr>
        <w:spacing w:after="64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1"/>
          <w:numId w:val="13"/>
        </w:numPr>
        <w:ind w:left="628" w:hanging="360"/>
      </w:pPr>
      <w:r>
        <w:t xml:space="preserve">работа специалистов по запросу родителей для решения острых конфликтных ситуаций; </w:t>
      </w:r>
    </w:p>
    <w:p w:rsidR="00A04723" w:rsidRDefault="004F674F">
      <w:pPr>
        <w:spacing w:after="65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1"/>
          <w:numId w:val="13"/>
        </w:numPr>
        <w:ind w:left="628" w:hanging="360"/>
      </w:pPr>
      <w: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A04723" w:rsidRDefault="004F674F">
      <w:pPr>
        <w:numPr>
          <w:ilvl w:val="1"/>
          <w:numId w:val="13"/>
        </w:numPr>
        <w:ind w:left="628" w:hanging="360"/>
      </w:pPr>
      <w:r>
        <w:t xml:space="preserve">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 </w:t>
      </w:r>
    </w:p>
    <w:p w:rsidR="00A04723" w:rsidRDefault="004F674F">
      <w:pPr>
        <w:spacing w:after="64" w:line="240" w:lineRule="auto"/>
        <w:ind w:left="0" w:firstLine="0"/>
        <w:jc w:val="left"/>
      </w:pPr>
      <w:r>
        <w:t xml:space="preserve"> </w:t>
      </w:r>
    </w:p>
    <w:p w:rsidR="00A04723" w:rsidRDefault="004F674F">
      <w:pPr>
        <w:numPr>
          <w:ilvl w:val="1"/>
          <w:numId w:val="13"/>
        </w:numPr>
        <w:ind w:left="628" w:hanging="360"/>
      </w:pPr>
      <w:r>
        <w:t xml:space="preserve">индивидуальное консультирование c целью координации воспитательных усилий педагогов и родителей. </w:t>
      </w:r>
    </w:p>
    <w:p w:rsidR="00A04723" w:rsidRDefault="004F674F">
      <w:pPr>
        <w:spacing w:after="2" w:line="245" w:lineRule="auto"/>
        <w:ind w:left="0" w:right="13259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A04723" w:rsidRDefault="004F674F">
      <w:pPr>
        <w:spacing w:after="0" w:line="240" w:lineRule="auto"/>
        <w:ind w:left="0" w:right="2047" w:firstLine="0"/>
        <w:jc w:val="right"/>
      </w:pPr>
      <w:r>
        <w:rPr>
          <w:b/>
        </w:rPr>
        <w:t>ПЛАН – СЕТКА ВОСПИТАТЕЛЬНОЙ РАБОТЫ МБОУ «МОРДО</w:t>
      </w:r>
      <w:bookmarkStart w:id="0" w:name="_GoBack"/>
      <w:bookmarkEnd w:id="0"/>
      <w:r>
        <w:rPr>
          <w:b/>
        </w:rPr>
        <w:t>ЙСКАЯ ООШ»</w:t>
      </w:r>
      <w:r>
        <w:t xml:space="preserve"> </w:t>
      </w:r>
    </w:p>
    <w:p w:rsidR="00A04723" w:rsidRDefault="004F674F">
      <w:pPr>
        <w:spacing w:after="44" w:line="240" w:lineRule="auto"/>
        <w:ind w:left="0" w:firstLine="0"/>
        <w:jc w:val="center"/>
      </w:pPr>
      <w:r>
        <w:t xml:space="preserve"> </w:t>
      </w:r>
    </w:p>
    <w:p w:rsidR="00A04723" w:rsidRDefault="004F674F">
      <w:pPr>
        <w:spacing w:after="0" w:line="240" w:lineRule="auto"/>
        <w:ind w:left="10" w:right="-15" w:hanging="10"/>
        <w:jc w:val="center"/>
      </w:pPr>
      <w:r>
        <w:rPr>
          <w:b/>
        </w:rPr>
        <w:t>НА 2021-2022 УЧЕБНЫЙ ГОД</w:t>
      </w:r>
      <w:r>
        <w:t xml:space="preserve"> </w:t>
      </w:r>
    </w:p>
    <w:p w:rsidR="00A04723" w:rsidRDefault="004F674F">
      <w:pPr>
        <w:spacing w:after="48" w:line="240" w:lineRule="auto"/>
        <w:ind w:left="0" w:firstLine="0"/>
        <w:jc w:val="center"/>
      </w:pPr>
      <w:r>
        <w:t xml:space="preserve"> </w:t>
      </w:r>
    </w:p>
    <w:p w:rsidR="00A04723" w:rsidRDefault="004F674F">
      <w:pPr>
        <w:spacing w:after="159" w:line="240" w:lineRule="auto"/>
        <w:ind w:left="0" w:firstLine="0"/>
        <w:jc w:val="center"/>
      </w:pPr>
      <w:r>
        <w:rPr>
          <w:sz w:val="28"/>
        </w:rPr>
        <w:t xml:space="preserve">Сентябрь 2021 г. </w:t>
      </w:r>
    </w:p>
    <w:p w:rsidR="00A04723" w:rsidRDefault="004F674F">
      <w:pPr>
        <w:spacing w:after="172" w:line="276" w:lineRule="auto"/>
        <w:ind w:lef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4176" w:type="dxa"/>
        <w:tblInd w:w="-283" w:type="dxa"/>
        <w:tblCellMar>
          <w:top w:w="0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77"/>
        <w:gridCol w:w="4469"/>
        <w:gridCol w:w="2268"/>
        <w:gridCol w:w="2408"/>
        <w:gridCol w:w="1844"/>
        <w:gridCol w:w="2410"/>
      </w:tblGrid>
      <w:tr w:rsidR="00A04723">
        <w:trPr>
          <w:trHeight w:val="326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Модуль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Дата проведения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Участники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Ответственные </w:t>
            </w:r>
          </w:p>
        </w:tc>
      </w:tr>
      <w:tr w:rsidR="00A04723">
        <w:trPr>
          <w:trHeight w:val="972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</w:pPr>
            <w:r>
              <w:rPr>
                <w:sz w:val="28"/>
              </w:rPr>
              <w:t xml:space="preserve">Торжественная линейка, посвященная Дню Знаний «И </w:t>
            </w:r>
            <w:r>
              <w:rPr>
                <w:sz w:val="28"/>
              </w:rPr>
              <w:lastRenderedPageBreak/>
              <w:t>снова школа открывает свои двери</w:t>
            </w:r>
            <w:proofErr w:type="gramStart"/>
            <w:r>
              <w:rPr>
                <w:sz w:val="28"/>
              </w:rPr>
              <w:t xml:space="preserve">…»  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01.09.21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вожатый </w:t>
            </w:r>
          </w:p>
        </w:tc>
      </w:tr>
      <w:tr w:rsidR="00A04723">
        <w:trPr>
          <w:trHeight w:val="64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2.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Урок безопасности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07.09.21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8"/>
              </w:rPr>
              <w:t>Кл.рук</w:t>
            </w:r>
            <w:proofErr w:type="spellEnd"/>
            <w:r>
              <w:rPr>
                <w:sz w:val="28"/>
              </w:rPr>
              <w:t xml:space="preserve">-ли, учитель ОБЖ </w:t>
            </w:r>
          </w:p>
        </w:tc>
      </w:tr>
      <w:tr w:rsidR="00A04723">
        <w:trPr>
          <w:trHeight w:val="648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День солидарности в борьбе против терроризма.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03.09.21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Кл. рук-ли, ст. вожатый </w:t>
            </w:r>
          </w:p>
        </w:tc>
      </w:tr>
      <w:tr w:rsidR="00A04723">
        <w:trPr>
          <w:trHeight w:val="972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52" w:line="233" w:lineRule="auto"/>
              <w:ind w:left="3" w:firstLine="0"/>
              <w:jc w:val="left"/>
            </w:pPr>
            <w:r>
              <w:rPr>
                <w:sz w:val="28"/>
              </w:rPr>
              <w:t xml:space="preserve">Собрание органа самоуправления (выбор нового актива школы. </w:t>
            </w:r>
          </w:p>
          <w:p w:rsidR="00A04723" w:rsidRDefault="004F674F">
            <w:pPr>
              <w:spacing w:after="0" w:line="276" w:lineRule="auto"/>
              <w:ind w:left="3" w:firstLine="0"/>
              <w:jc w:val="left"/>
            </w:pPr>
            <w:proofErr w:type="spellStart"/>
            <w:r>
              <w:rPr>
                <w:sz w:val="28"/>
              </w:rPr>
              <w:t>Орг.моменты</w:t>
            </w:r>
            <w:proofErr w:type="spellEnd"/>
            <w:r>
              <w:rPr>
                <w:sz w:val="28"/>
              </w:rPr>
              <w:t xml:space="preserve">)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Самоуп</w:t>
            </w:r>
            <w:proofErr w:type="spellEnd"/>
            <w:r>
              <w:rPr>
                <w:sz w:val="28"/>
              </w:rPr>
              <w:t xml:space="preserve">-е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08.09.21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7-9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вожатый </w:t>
            </w:r>
          </w:p>
        </w:tc>
      </w:tr>
      <w:tr w:rsidR="00A04723">
        <w:trPr>
          <w:trHeight w:val="326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Выбор актива класса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Самоуп</w:t>
            </w:r>
            <w:proofErr w:type="spellEnd"/>
            <w:r>
              <w:rPr>
                <w:sz w:val="28"/>
              </w:rPr>
              <w:t xml:space="preserve">-е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теч.мес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2-9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Кл. рук-ли </w:t>
            </w:r>
          </w:p>
        </w:tc>
      </w:tr>
      <w:tr w:rsidR="00A04723">
        <w:trPr>
          <w:trHeight w:val="32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6. 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Сбор старост класса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Самоуп</w:t>
            </w:r>
            <w:proofErr w:type="spellEnd"/>
            <w:r>
              <w:rPr>
                <w:sz w:val="28"/>
              </w:rPr>
              <w:t xml:space="preserve">-е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Каждый пн.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</w:pPr>
            <w:proofErr w:type="spellStart"/>
            <w:r>
              <w:rPr>
                <w:sz w:val="28"/>
              </w:rPr>
              <w:t>Самоуп</w:t>
            </w:r>
            <w:proofErr w:type="spellEnd"/>
            <w:r>
              <w:rPr>
                <w:sz w:val="28"/>
              </w:rPr>
              <w:t xml:space="preserve">-е, ст. </w:t>
            </w:r>
            <w:proofErr w:type="spell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648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7.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Ярмарка «Дары осени»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Ключ.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19.09.21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Кл. рук-ли </w:t>
            </w:r>
          </w:p>
        </w:tc>
      </w:tr>
      <w:tr w:rsidR="00A04723">
        <w:trPr>
          <w:trHeight w:val="1138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8.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День работников дошкольного образования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Волонтер.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27.09.21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СМИД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972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9. 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line="240" w:lineRule="auto"/>
              <w:ind w:left="3" w:firstLine="0"/>
              <w:jc w:val="left"/>
            </w:pPr>
            <w:r>
              <w:rPr>
                <w:sz w:val="28"/>
              </w:rPr>
              <w:t xml:space="preserve">Общешкольный поход </w:t>
            </w:r>
            <w:proofErr w:type="gramStart"/>
            <w:r>
              <w:rPr>
                <w:sz w:val="28"/>
              </w:rPr>
              <w:t xml:space="preserve">( </w:t>
            </w:r>
            <w:proofErr w:type="spellStart"/>
            <w:r>
              <w:rPr>
                <w:sz w:val="28"/>
              </w:rPr>
              <w:t>экоголич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</w:p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десант) «Чистой реке – чистые берега»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Экскурсии, экспедиции, походы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Конец мес.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Все работники школы </w:t>
            </w:r>
          </w:p>
        </w:tc>
      </w:tr>
      <w:tr w:rsidR="00A04723">
        <w:trPr>
          <w:trHeight w:val="64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10.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Участие в олимпиадах различного уровня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</w:pPr>
            <w:r>
              <w:rPr>
                <w:sz w:val="28"/>
              </w:rPr>
              <w:t xml:space="preserve">Классное рук-во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 xml:space="preserve">. мес.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Учителя-предмет </w:t>
            </w:r>
            <w:proofErr w:type="spellStart"/>
            <w:r>
              <w:rPr>
                <w:sz w:val="28"/>
              </w:rPr>
              <w:t>ники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рук. </w:t>
            </w:r>
          </w:p>
        </w:tc>
      </w:tr>
    </w:tbl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lastRenderedPageBreak/>
        <w:t xml:space="preserve"> </w:t>
      </w:r>
    </w:p>
    <w:p w:rsidR="00A04723" w:rsidRDefault="004F674F">
      <w:pPr>
        <w:spacing w:after="160" w:line="240" w:lineRule="auto"/>
        <w:ind w:left="0" w:right="6953" w:firstLine="0"/>
        <w:jc w:val="right"/>
      </w:pPr>
      <w:r>
        <w:rPr>
          <w:sz w:val="28"/>
        </w:rPr>
        <w:t xml:space="preserve"> </w:t>
      </w:r>
    </w:p>
    <w:p w:rsidR="00A04723" w:rsidRDefault="004F674F">
      <w:pPr>
        <w:spacing w:after="213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6" w:line="276" w:lineRule="auto"/>
        <w:ind w:left="10" w:right="6002" w:hanging="10"/>
        <w:jc w:val="right"/>
      </w:pPr>
      <w:r>
        <w:rPr>
          <w:sz w:val="28"/>
        </w:rPr>
        <w:t xml:space="preserve">Октябрь 2021 г. </w:t>
      </w:r>
    </w:p>
    <w:tbl>
      <w:tblPr>
        <w:tblStyle w:val="TableGrid"/>
        <w:tblW w:w="14176" w:type="dxa"/>
        <w:tblInd w:w="-283" w:type="dxa"/>
        <w:tblCellMar>
          <w:top w:w="0" w:type="dxa"/>
          <w:left w:w="108" w:type="dxa"/>
          <w:bottom w:w="0" w:type="dxa"/>
          <w:right w:w="124" w:type="dxa"/>
        </w:tblCellMar>
        <w:tblLook w:val="04A0" w:firstRow="1" w:lastRow="0" w:firstColumn="1" w:lastColumn="0" w:noHBand="0" w:noVBand="1"/>
      </w:tblPr>
      <w:tblGrid>
        <w:gridCol w:w="778"/>
        <w:gridCol w:w="4469"/>
        <w:gridCol w:w="2268"/>
        <w:gridCol w:w="2407"/>
        <w:gridCol w:w="1844"/>
        <w:gridCol w:w="2410"/>
      </w:tblGrid>
      <w:tr w:rsidR="00A04723">
        <w:trPr>
          <w:trHeight w:val="327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Модуль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Дата проведения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Участники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Ответственные </w:t>
            </w:r>
          </w:p>
        </w:tc>
      </w:tr>
      <w:tr w:rsidR="00A04723">
        <w:trPr>
          <w:trHeight w:val="970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Международный день пожилых людей. Акция «Поделись теплом души своей…»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Волонтерство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01.10.21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proofErr w:type="gramStart"/>
            <w:r>
              <w:rPr>
                <w:sz w:val="28"/>
              </w:rPr>
              <w:t>вожат</w:t>
            </w:r>
            <w:proofErr w:type="spellEnd"/>
            <w:r>
              <w:rPr>
                <w:sz w:val="28"/>
              </w:rPr>
              <w:t>.,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рук-ли </w:t>
            </w:r>
          </w:p>
        </w:tc>
      </w:tr>
      <w:tr w:rsidR="00A04723">
        <w:trPr>
          <w:trHeight w:val="650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Всероссийский урок ОБЖ (к Дню гражданской обороны РФ)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Ключ.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04.10.21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Учитель ОБЖ </w:t>
            </w:r>
          </w:p>
        </w:tc>
      </w:tr>
      <w:tr w:rsidR="00A04723">
        <w:trPr>
          <w:trHeight w:val="1616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line="233" w:lineRule="auto"/>
              <w:ind w:left="3" w:firstLine="0"/>
              <w:jc w:val="left"/>
            </w:pPr>
            <w:r>
              <w:rPr>
                <w:sz w:val="28"/>
              </w:rPr>
              <w:t xml:space="preserve">Праздник «День Учителя», праздничный концерт. </w:t>
            </w: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z w:val="28"/>
              </w:rPr>
              <w:t xml:space="preserve"> </w:t>
            </w:r>
          </w:p>
          <w:p w:rsidR="00A04723" w:rsidRDefault="004F674F">
            <w:pPr>
              <w:spacing w:after="0" w:line="233" w:lineRule="auto"/>
              <w:ind w:left="3" w:firstLine="0"/>
              <w:jc w:val="left"/>
            </w:pPr>
            <w:r>
              <w:rPr>
                <w:sz w:val="28"/>
              </w:rPr>
              <w:t>#</w:t>
            </w:r>
            <w:proofErr w:type="spellStart"/>
            <w:r>
              <w:rPr>
                <w:sz w:val="28"/>
              </w:rPr>
              <w:t>МойЛюбимыйУчитель</w:t>
            </w:r>
            <w:proofErr w:type="spellEnd"/>
            <w:r>
              <w:rPr>
                <w:sz w:val="28"/>
              </w:rPr>
              <w:t xml:space="preserve"> #</w:t>
            </w:r>
            <w:proofErr w:type="spellStart"/>
            <w:r>
              <w:rPr>
                <w:sz w:val="28"/>
              </w:rPr>
              <w:t>ДеньУчителявЗабайкалье</w:t>
            </w:r>
            <w:proofErr w:type="spellEnd"/>
            <w:r>
              <w:rPr>
                <w:sz w:val="28"/>
              </w:rPr>
              <w:t xml:space="preserve"> </w:t>
            </w:r>
          </w:p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05.10.21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вожатый, </w:t>
            </w:r>
            <w:proofErr w:type="spellStart"/>
            <w:r>
              <w:rPr>
                <w:sz w:val="28"/>
              </w:rPr>
              <w:t>самоупр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1291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>Кл. часы «Поделись теплом души своей…» (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часы о ветеранах ВОВ, _</w:t>
            </w:r>
            <w:proofErr w:type="spellStart"/>
            <w:r>
              <w:rPr>
                <w:sz w:val="28"/>
              </w:rPr>
              <w:t>есс_никах</w:t>
            </w:r>
            <w:proofErr w:type="spellEnd"/>
            <w:r>
              <w:rPr>
                <w:sz w:val="28"/>
              </w:rPr>
              <w:t xml:space="preserve"> тыла, «детях войны»)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</w:pPr>
            <w:r>
              <w:rPr>
                <w:sz w:val="28"/>
              </w:rPr>
              <w:t xml:space="preserve">Классное рук-во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 люб. День на усмотрение </w:t>
            </w:r>
            <w:proofErr w:type="spellStart"/>
            <w:r>
              <w:rPr>
                <w:sz w:val="28"/>
              </w:rPr>
              <w:t>кл.рук</w:t>
            </w:r>
            <w:proofErr w:type="spellEnd"/>
            <w:r>
              <w:rPr>
                <w:sz w:val="28"/>
              </w:rPr>
              <w:t xml:space="preserve">.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3-8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8"/>
              </w:rPr>
              <w:t>Кл.рук</w:t>
            </w:r>
            <w:proofErr w:type="spellEnd"/>
            <w:r>
              <w:rPr>
                <w:sz w:val="28"/>
              </w:rPr>
              <w:t xml:space="preserve">-ли </w:t>
            </w:r>
          </w:p>
        </w:tc>
      </w:tr>
      <w:tr w:rsidR="00A04723">
        <w:trPr>
          <w:trHeight w:val="329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Сбор старост классов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Самоупр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Кажд</w:t>
            </w:r>
            <w:proofErr w:type="spellEnd"/>
            <w:r>
              <w:rPr>
                <w:sz w:val="28"/>
              </w:rPr>
              <w:t xml:space="preserve">. Пн.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вожатый </w:t>
            </w:r>
          </w:p>
        </w:tc>
      </w:tr>
      <w:tr w:rsidR="00A04723">
        <w:trPr>
          <w:trHeight w:val="970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6.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</w:pPr>
            <w:r>
              <w:rPr>
                <w:sz w:val="28"/>
              </w:rPr>
              <w:t xml:space="preserve">Лучший классный уголок, лучший школьный кабинет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>Орган-я пр.-</w:t>
            </w:r>
            <w:proofErr w:type="spellStart"/>
            <w:r>
              <w:rPr>
                <w:sz w:val="28"/>
              </w:rPr>
              <w:t>эстетич.сред</w:t>
            </w:r>
            <w:proofErr w:type="spellEnd"/>
            <w:r>
              <w:rPr>
                <w:sz w:val="28"/>
              </w:rPr>
              <w:t xml:space="preserve"> ы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теч.мес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МО </w:t>
            </w:r>
            <w:proofErr w:type="spellStart"/>
            <w:r>
              <w:rPr>
                <w:sz w:val="28"/>
              </w:rPr>
              <w:t>кл.рук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1294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7.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День профессионально-технического образования. Онлайн-диагностика «Билет в будущее»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Проф-ция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02.10.21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6-9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Зав по УВР </w:t>
            </w:r>
          </w:p>
        </w:tc>
      </w:tr>
      <w:tr w:rsidR="00A04723">
        <w:trPr>
          <w:trHeight w:val="648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8.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Всемирный день математики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15.10.21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Учителя математики </w:t>
            </w:r>
          </w:p>
        </w:tc>
      </w:tr>
      <w:tr w:rsidR="00A04723">
        <w:trPr>
          <w:trHeight w:val="651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9.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Международный День школьных библиотек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26.10.21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54" w:line="240" w:lineRule="auto"/>
              <w:ind w:left="2" w:firstLine="0"/>
              <w:jc w:val="left"/>
            </w:pPr>
            <w:proofErr w:type="spellStart"/>
            <w:r>
              <w:rPr>
                <w:sz w:val="28"/>
              </w:rPr>
              <w:t>Школьн</w:t>
            </w:r>
            <w:proofErr w:type="spellEnd"/>
            <w:r>
              <w:rPr>
                <w:sz w:val="28"/>
              </w:rPr>
              <w:t xml:space="preserve">. </w:t>
            </w:r>
          </w:p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Библиотекарь </w:t>
            </w:r>
          </w:p>
        </w:tc>
      </w:tr>
      <w:tr w:rsidR="00A04723">
        <w:trPr>
          <w:trHeight w:val="648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10.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Участие в олимпиадах различного уровня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</w:pPr>
            <w:r>
              <w:rPr>
                <w:sz w:val="28"/>
              </w:rPr>
              <w:t xml:space="preserve">Классное рук-во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 xml:space="preserve">. мес.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Учителя-предмет </w:t>
            </w:r>
            <w:proofErr w:type="spellStart"/>
            <w:r>
              <w:rPr>
                <w:sz w:val="28"/>
              </w:rPr>
              <w:t>ники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рук. </w:t>
            </w:r>
          </w:p>
        </w:tc>
      </w:tr>
    </w:tbl>
    <w:p w:rsidR="00A04723" w:rsidRDefault="004F674F">
      <w:pPr>
        <w:spacing w:after="174" w:line="276" w:lineRule="auto"/>
        <w:ind w:left="6133" w:firstLine="0"/>
        <w:jc w:val="left"/>
      </w:pPr>
      <w:r>
        <w:rPr>
          <w:sz w:val="28"/>
        </w:rPr>
        <w:t xml:space="preserve">Ноябрь 2021 г. </w:t>
      </w:r>
    </w:p>
    <w:tbl>
      <w:tblPr>
        <w:tblStyle w:val="TableGrid"/>
        <w:tblW w:w="14179" w:type="dxa"/>
        <w:tblInd w:w="-283" w:type="dxa"/>
        <w:tblCellMar>
          <w:top w:w="0" w:type="dxa"/>
          <w:left w:w="106" w:type="dxa"/>
          <w:bottom w:w="0" w:type="dxa"/>
          <w:right w:w="124" w:type="dxa"/>
        </w:tblCellMar>
        <w:tblLook w:val="04A0" w:firstRow="1" w:lastRow="0" w:firstColumn="1" w:lastColumn="0" w:noHBand="0" w:noVBand="1"/>
      </w:tblPr>
      <w:tblGrid>
        <w:gridCol w:w="780"/>
        <w:gridCol w:w="4467"/>
        <w:gridCol w:w="2268"/>
        <w:gridCol w:w="2410"/>
        <w:gridCol w:w="1844"/>
        <w:gridCol w:w="2410"/>
      </w:tblGrid>
      <w:tr w:rsidR="00A04723">
        <w:trPr>
          <w:trHeight w:val="326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Модуль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Дата проведения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Участники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ответственные </w:t>
            </w:r>
          </w:p>
        </w:tc>
      </w:tr>
      <w:tr w:rsidR="00A04723">
        <w:trPr>
          <w:trHeight w:val="326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Сбор старост класса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8"/>
              </w:rPr>
              <w:t>Самоупр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Каждый </w:t>
            </w:r>
            <w:proofErr w:type="spellStart"/>
            <w:r>
              <w:rPr>
                <w:sz w:val="28"/>
              </w:rPr>
              <w:t>пн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648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День народного единства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04.11.21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Кл. рук. </w:t>
            </w:r>
          </w:p>
        </w:tc>
      </w:tr>
      <w:tr w:rsidR="00A04723">
        <w:trPr>
          <w:trHeight w:val="1294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День памяти погибших при исполнении служебных </w:t>
            </w:r>
            <w:r>
              <w:rPr>
                <w:sz w:val="28"/>
              </w:rPr>
              <w:lastRenderedPageBreak/>
              <w:t xml:space="preserve">обязанностей сотрудников ОВД России.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</w:pPr>
            <w:r>
              <w:rPr>
                <w:sz w:val="28"/>
              </w:rPr>
              <w:lastRenderedPageBreak/>
              <w:t xml:space="preserve">Классное рук-во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08.11.21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Кл. рук. </w:t>
            </w:r>
          </w:p>
        </w:tc>
      </w:tr>
      <w:tr w:rsidR="00A04723">
        <w:trPr>
          <w:trHeight w:val="65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lastRenderedPageBreak/>
              <w:t xml:space="preserve">4.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Международный день КВН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08.11.21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1292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200 лет со дня рождения </w:t>
            </w:r>
            <w:proofErr w:type="spellStart"/>
            <w:r>
              <w:rPr>
                <w:sz w:val="28"/>
              </w:rPr>
              <w:t>Ф.М.Достоевского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11.11.21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Учителя литературы, школьный библиотекарь </w:t>
            </w:r>
          </w:p>
        </w:tc>
      </w:tr>
      <w:tr w:rsidR="00A04723">
        <w:trPr>
          <w:trHeight w:val="65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6.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Международный день толерантности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16.11.21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Кл. </w:t>
            </w:r>
            <w:proofErr w:type="gramStart"/>
            <w:r>
              <w:rPr>
                <w:sz w:val="28"/>
              </w:rPr>
              <w:t>рук.,</w:t>
            </w:r>
            <w:proofErr w:type="gramEnd"/>
            <w:r>
              <w:rPr>
                <w:sz w:val="28"/>
              </w:rPr>
              <w:t xml:space="preserve">  </w:t>
            </w:r>
          </w:p>
        </w:tc>
      </w:tr>
      <w:tr w:rsidR="00A04723">
        <w:trPr>
          <w:trHeight w:val="326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7.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310 лет со дня рождения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19.11.21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A04723">
        <w:trPr>
          <w:trHeight w:val="329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A0472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proofErr w:type="spellStart"/>
            <w:r>
              <w:rPr>
                <w:sz w:val="28"/>
              </w:rPr>
              <w:t>М.В.Ломоносова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A0472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A0472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A0472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A04723">
            <w:pPr>
              <w:spacing w:after="0" w:line="276" w:lineRule="auto"/>
              <w:ind w:left="0" w:firstLine="0"/>
              <w:jc w:val="left"/>
            </w:pPr>
          </w:p>
        </w:tc>
      </w:tr>
      <w:tr w:rsidR="00A04723">
        <w:trPr>
          <w:trHeight w:val="97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8. 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line="240" w:lineRule="auto"/>
              <w:ind w:left="3" w:firstLine="0"/>
              <w:jc w:val="left"/>
            </w:pPr>
            <w:r>
              <w:rPr>
                <w:sz w:val="28"/>
              </w:rPr>
              <w:t xml:space="preserve">День Матери </w:t>
            </w:r>
          </w:p>
          <w:p w:rsidR="00A04723" w:rsidRDefault="004F674F">
            <w:pPr>
              <w:spacing w:after="52" w:line="240" w:lineRule="auto"/>
              <w:ind w:left="3" w:firstLine="0"/>
              <w:jc w:val="left"/>
            </w:pPr>
            <w:r>
              <w:rPr>
                <w:sz w:val="28"/>
              </w:rPr>
              <w:t xml:space="preserve">6.1 начальная школа </w:t>
            </w:r>
          </w:p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6.2 старшая школа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26.11.21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Кл. рук-ли, ст. </w:t>
            </w:r>
            <w:proofErr w:type="spell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 xml:space="preserve">-й </w:t>
            </w:r>
          </w:p>
        </w:tc>
      </w:tr>
      <w:tr w:rsidR="00A04723">
        <w:trPr>
          <w:trHeight w:val="65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9.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Участие в олимпиадах различного уровня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</w:pPr>
            <w:r>
              <w:rPr>
                <w:sz w:val="28"/>
              </w:rPr>
              <w:t xml:space="preserve">Классное рук-во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 xml:space="preserve">. мес.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Учителя-предмет </w:t>
            </w:r>
            <w:proofErr w:type="spellStart"/>
            <w:r>
              <w:rPr>
                <w:sz w:val="28"/>
              </w:rPr>
              <w:t>ники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рук. </w:t>
            </w:r>
          </w:p>
        </w:tc>
      </w:tr>
    </w:tbl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57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lastRenderedPageBreak/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211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6" w:line="276" w:lineRule="auto"/>
        <w:ind w:left="10" w:right="6002" w:hanging="10"/>
        <w:jc w:val="right"/>
      </w:pPr>
      <w:r>
        <w:rPr>
          <w:sz w:val="28"/>
        </w:rPr>
        <w:t xml:space="preserve">Декабрь 2021 г. </w:t>
      </w:r>
    </w:p>
    <w:tbl>
      <w:tblPr>
        <w:tblStyle w:val="TableGrid"/>
        <w:tblW w:w="14176" w:type="dxa"/>
        <w:tblInd w:w="-283" w:type="dxa"/>
        <w:tblCellMar>
          <w:top w:w="0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79"/>
        <w:gridCol w:w="4467"/>
        <w:gridCol w:w="2268"/>
        <w:gridCol w:w="2408"/>
        <w:gridCol w:w="1844"/>
        <w:gridCol w:w="2410"/>
      </w:tblGrid>
      <w:tr w:rsidR="00A04723">
        <w:trPr>
          <w:trHeight w:val="329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Модуль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Дата проведения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Участники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Ответственные </w:t>
            </w:r>
          </w:p>
        </w:tc>
      </w:tr>
      <w:tr w:rsidR="00A04723">
        <w:trPr>
          <w:trHeight w:val="648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Всемирный день борьбы со СПИДом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01.12.21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proofErr w:type="gram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>.,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рук. </w:t>
            </w:r>
          </w:p>
        </w:tc>
      </w:tr>
      <w:tr w:rsidR="00A04723">
        <w:trPr>
          <w:trHeight w:val="326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Сбор старост класса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Самоупр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Каждый </w:t>
            </w:r>
            <w:proofErr w:type="spellStart"/>
            <w:r>
              <w:rPr>
                <w:sz w:val="28"/>
              </w:rPr>
              <w:t>пн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329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День неизвестного солдата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</w:pPr>
            <w:r>
              <w:rPr>
                <w:sz w:val="28"/>
              </w:rPr>
              <w:t xml:space="preserve">Классное рук-во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03.12.21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Кл. рук-ли </w:t>
            </w:r>
          </w:p>
        </w:tc>
      </w:tr>
      <w:tr w:rsidR="00A04723">
        <w:trPr>
          <w:trHeight w:val="648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Международный день инвалидов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03.12.21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A04723">
        <w:trPr>
          <w:trHeight w:val="648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Акция «Покормите птиц зимой»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Волон</w:t>
            </w:r>
            <w:proofErr w:type="spellEnd"/>
            <w:r>
              <w:rPr>
                <w:sz w:val="28"/>
              </w:rPr>
              <w:t xml:space="preserve">-во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теч.мес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50" w:line="240" w:lineRule="auto"/>
              <w:ind w:left="2" w:firstLine="0"/>
              <w:jc w:val="left"/>
            </w:pPr>
            <w:r>
              <w:rPr>
                <w:sz w:val="28"/>
              </w:rPr>
              <w:t xml:space="preserve">Кл. рук-ли, </w:t>
            </w:r>
          </w:p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СМИД </w:t>
            </w:r>
          </w:p>
        </w:tc>
      </w:tr>
      <w:tr w:rsidR="00A04723">
        <w:trPr>
          <w:trHeight w:val="65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6. 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Международный день добровольца в России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Волон</w:t>
            </w:r>
            <w:proofErr w:type="spellEnd"/>
            <w:r>
              <w:rPr>
                <w:sz w:val="28"/>
              </w:rPr>
              <w:t xml:space="preserve">-во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05.12.21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A04723">
        <w:trPr>
          <w:trHeight w:val="326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7.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День Героев Отечества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</w:pPr>
            <w:r>
              <w:rPr>
                <w:sz w:val="28"/>
              </w:rPr>
              <w:t xml:space="preserve">Классное рук-во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09.12.21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8"/>
              </w:rPr>
              <w:t>Кл.руководители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A04723">
        <w:trPr>
          <w:trHeight w:val="648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8.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Единый урок «Права человека»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Ключ.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10.12.21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Учитель обществознания </w:t>
            </w:r>
          </w:p>
        </w:tc>
      </w:tr>
      <w:tr w:rsidR="00A04723">
        <w:trPr>
          <w:trHeight w:val="65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9.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56" w:line="240" w:lineRule="auto"/>
              <w:ind w:left="0" w:firstLine="0"/>
              <w:jc w:val="left"/>
            </w:pPr>
            <w:r>
              <w:rPr>
                <w:sz w:val="28"/>
              </w:rPr>
              <w:t xml:space="preserve">200-летие со дня рождения Н.А. </w:t>
            </w:r>
          </w:p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Некрасова. Некрасовские чтения.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10.12.21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Учителя литературы </w:t>
            </w:r>
          </w:p>
        </w:tc>
      </w:tr>
      <w:tr w:rsidR="00A04723">
        <w:trPr>
          <w:trHeight w:val="972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10.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57" w:line="240" w:lineRule="auto"/>
              <w:ind w:left="0" w:firstLine="0"/>
              <w:jc w:val="left"/>
            </w:pPr>
            <w:r>
              <w:rPr>
                <w:sz w:val="28"/>
              </w:rPr>
              <w:t xml:space="preserve">День Конституции Российской </w:t>
            </w:r>
          </w:p>
          <w:p w:rsidR="00A04723" w:rsidRDefault="004F674F">
            <w:pPr>
              <w:spacing w:after="52" w:line="240" w:lineRule="auto"/>
              <w:ind w:left="0" w:firstLine="0"/>
              <w:jc w:val="left"/>
            </w:pPr>
            <w:r>
              <w:rPr>
                <w:sz w:val="28"/>
              </w:rPr>
              <w:t xml:space="preserve">Федерации. Всероссийская акция </w:t>
            </w:r>
          </w:p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«Мы – граждане России»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11.12.21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Кл. рук-ли </w:t>
            </w:r>
          </w:p>
        </w:tc>
      </w:tr>
      <w:tr w:rsidR="00A04723">
        <w:trPr>
          <w:trHeight w:val="972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11.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line="240" w:lineRule="auto"/>
              <w:ind w:left="0" w:firstLine="0"/>
              <w:jc w:val="left"/>
            </w:pPr>
            <w:r>
              <w:rPr>
                <w:sz w:val="28"/>
              </w:rPr>
              <w:t xml:space="preserve">Новый год </w:t>
            </w:r>
          </w:p>
          <w:p w:rsidR="00A04723" w:rsidRDefault="004F674F">
            <w:pPr>
              <w:spacing w:line="240" w:lineRule="auto"/>
              <w:ind w:left="0" w:firstLine="0"/>
              <w:jc w:val="left"/>
            </w:pPr>
            <w:r>
              <w:rPr>
                <w:sz w:val="28"/>
              </w:rPr>
              <w:t xml:space="preserve">10.1. начальная школа </w:t>
            </w:r>
          </w:p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10.2. старшая школа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24-30 .12.21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proofErr w:type="gram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>.,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 </w:t>
            </w:r>
          </w:p>
        </w:tc>
      </w:tr>
      <w:tr w:rsidR="00A04723">
        <w:trPr>
          <w:trHeight w:val="648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12.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Участие в олимпиадах различного уровня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</w:pPr>
            <w:r>
              <w:rPr>
                <w:sz w:val="28"/>
              </w:rPr>
              <w:t xml:space="preserve">Классное рук-во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 xml:space="preserve">. мес.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Учителя-предмет </w:t>
            </w:r>
            <w:proofErr w:type="spellStart"/>
            <w:r>
              <w:rPr>
                <w:sz w:val="28"/>
              </w:rPr>
              <w:t>ники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рук. </w:t>
            </w:r>
          </w:p>
        </w:tc>
      </w:tr>
    </w:tbl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57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211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6" w:line="276" w:lineRule="auto"/>
        <w:ind w:left="10" w:right="6002" w:hanging="10"/>
        <w:jc w:val="right"/>
      </w:pPr>
      <w:r>
        <w:rPr>
          <w:sz w:val="28"/>
        </w:rPr>
        <w:t xml:space="preserve">Январь 2022 г. </w:t>
      </w:r>
    </w:p>
    <w:tbl>
      <w:tblPr>
        <w:tblStyle w:val="TableGrid"/>
        <w:tblW w:w="14176" w:type="dxa"/>
        <w:tblInd w:w="-283" w:type="dxa"/>
        <w:tblCellMar>
          <w:top w:w="0" w:type="dxa"/>
          <w:left w:w="108" w:type="dxa"/>
          <w:bottom w:w="0" w:type="dxa"/>
          <w:right w:w="124" w:type="dxa"/>
        </w:tblCellMar>
        <w:tblLook w:val="04A0" w:firstRow="1" w:lastRow="0" w:firstColumn="1" w:lastColumn="0" w:noHBand="0" w:noVBand="1"/>
      </w:tblPr>
      <w:tblGrid>
        <w:gridCol w:w="779"/>
        <w:gridCol w:w="4467"/>
        <w:gridCol w:w="2268"/>
        <w:gridCol w:w="2408"/>
        <w:gridCol w:w="1844"/>
        <w:gridCol w:w="2410"/>
      </w:tblGrid>
      <w:tr w:rsidR="00A04723">
        <w:trPr>
          <w:trHeight w:val="326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№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Модуль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Дата проведения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Участники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Ответственные </w:t>
            </w:r>
          </w:p>
        </w:tc>
      </w:tr>
      <w:tr w:rsidR="00A04723">
        <w:trPr>
          <w:trHeight w:val="1265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Внешкольное мероприятие в каникулярное время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Каник</w:t>
            </w:r>
            <w:proofErr w:type="spellEnd"/>
            <w:r>
              <w:rPr>
                <w:sz w:val="28"/>
              </w:rPr>
              <w:t xml:space="preserve">. время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proofErr w:type="gram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>.,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рук. </w:t>
            </w:r>
          </w:p>
        </w:tc>
      </w:tr>
      <w:tr w:rsidR="00A04723">
        <w:trPr>
          <w:trHeight w:val="65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Внешкольное мероприятие в каникулярное время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Каник</w:t>
            </w:r>
            <w:proofErr w:type="spellEnd"/>
            <w:r>
              <w:rPr>
                <w:sz w:val="28"/>
              </w:rPr>
              <w:t xml:space="preserve">. время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proofErr w:type="gram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>.,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рук. </w:t>
            </w:r>
          </w:p>
        </w:tc>
      </w:tr>
      <w:tr w:rsidR="00A04723">
        <w:trPr>
          <w:trHeight w:val="648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Внешкольное мероприятие в каникулярное время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Каник</w:t>
            </w:r>
            <w:proofErr w:type="spellEnd"/>
            <w:r>
              <w:rPr>
                <w:sz w:val="28"/>
              </w:rPr>
              <w:t xml:space="preserve">. время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proofErr w:type="gram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>.,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рук. </w:t>
            </w:r>
          </w:p>
        </w:tc>
      </w:tr>
      <w:tr w:rsidR="00A04723">
        <w:trPr>
          <w:trHeight w:val="327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Сбор старост класса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Самоупр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Каждый пн.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972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5. 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День полного освобождения Ленинграда от фашистской блокады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дела, Классное рук-во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теч.мес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Учитель истории </w:t>
            </w:r>
          </w:p>
        </w:tc>
      </w:tr>
      <w:tr w:rsidR="00A04723">
        <w:trPr>
          <w:trHeight w:val="648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6. 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Участие в олимпиадах различного уровня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</w:pPr>
            <w:r>
              <w:rPr>
                <w:sz w:val="28"/>
              </w:rPr>
              <w:t xml:space="preserve">Классное рук-во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 xml:space="preserve">. мес.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Учителя-предмет </w:t>
            </w:r>
            <w:proofErr w:type="spellStart"/>
            <w:r>
              <w:rPr>
                <w:sz w:val="28"/>
              </w:rPr>
              <w:t>ники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рук. </w:t>
            </w:r>
          </w:p>
        </w:tc>
      </w:tr>
    </w:tbl>
    <w:p w:rsidR="00A04723" w:rsidRDefault="004F674F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lastRenderedPageBreak/>
        <w:t xml:space="preserve"> </w:t>
      </w:r>
    </w:p>
    <w:p w:rsidR="00A04723" w:rsidRDefault="004F674F">
      <w:pPr>
        <w:spacing w:after="157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211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6" w:line="276" w:lineRule="auto"/>
        <w:ind w:left="10" w:right="6002" w:hanging="10"/>
        <w:jc w:val="right"/>
      </w:pPr>
      <w:r>
        <w:rPr>
          <w:sz w:val="28"/>
        </w:rPr>
        <w:t xml:space="preserve">Февраль 2022 г. </w:t>
      </w:r>
    </w:p>
    <w:tbl>
      <w:tblPr>
        <w:tblStyle w:val="TableGrid"/>
        <w:tblW w:w="14176" w:type="dxa"/>
        <w:tblInd w:w="-283" w:type="dxa"/>
        <w:tblCellMar>
          <w:top w:w="0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769"/>
        <w:gridCol w:w="4191"/>
        <w:gridCol w:w="2554"/>
        <w:gridCol w:w="2408"/>
        <w:gridCol w:w="1844"/>
        <w:gridCol w:w="2410"/>
      </w:tblGrid>
      <w:tr w:rsidR="00A04723">
        <w:trPr>
          <w:trHeight w:val="329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Мероприятие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Модуль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Дата проведения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Участники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ответственные </w:t>
            </w:r>
          </w:p>
        </w:tc>
      </w:tr>
      <w:tr w:rsidR="00A04723">
        <w:trPr>
          <w:trHeight w:val="327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1.  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День российской науки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08.02.22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A04723">
        <w:trPr>
          <w:trHeight w:val="970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2.  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День памяти о россиянах, исполнявших долг за пределами Отечества (классные часы)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right="41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15.02.22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proofErr w:type="gram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>.,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рук. </w:t>
            </w:r>
          </w:p>
        </w:tc>
      </w:tr>
      <w:tr w:rsidR="00A04723">
        <w:trPr>
          <w:trHeight w:val="650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Международный день родного языка.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right="41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21.02.22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Учителя русского яз., нач. </w:t>
            </w:r>
            <w:proofErr w:type="spellStart"/>
            <w:r>
              <w:rPr>
                <w:sz w:val="28"/>
              </w:rPr>
              <w:t>шк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326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Сбор старост класса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8"/>
              </w:rPr>
              <w:t>Самоупр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Каждый пн.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650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День Святого Валентина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right="41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14.02.22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</w:pPr>
            <w:r>
              <w:rPr>
                <w:sz w:val="28"/>
              </w:rPr>
              <w:t xml:space="preserve">Ст. </w:t>
            </w:r>
            <w:proofErr w:type="spellStart"/>
            <w:proofErr w:type="gram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>.,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самоупр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970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6. 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line="240" w:lineRule="auto"/>
              <w:ind w:left="3" w:firstLine="0"/>
              <w:jc w:val="left"/>
            </w:pPr>
            <w:r>
              <w:rPr>
                <w:sz w:val="28"/>
              </w:rPr>
              <w:t xml:space="preserve">День Защитника отечества </w:t>
            </w:r>
          </w:p>
          <w:p w:rsidR="00A04723" w:rsidRDefault="004F674F">
            <w:pPr>
              <w:spacing w:line="240" w:lineRule="auto"/>
              <w:ind w:left="3" w:firstLine="0"/>
              <w:jc w:val="left"/>
            </w:pPr>
            <w:r>
              <w:rPr>
                <w:sz w:val="28"/>
              </w:rPr>
              <w:t xml:space="preserve">5.1. начальная школа </w:t>
            </w:r>
          </w:p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5.2. старшая школа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right="41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23.02.22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proofErr w:type="gram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>.,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самоупр</w:t>
            </w:r>
            <w:proofErr w:type="spellEnd"/>
            <w:r>
              <w:rPr>
                <w:sz w:val="28"/>
              </w:rPr>
              <w:t xml:space="preserve">.,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рук. </w:t>
            </w:r>
          </w:p>
        </w:tc>
      </w:tr>
      <w:tr w:rsidR="00A04723">
        <w:trPr>
          <w:trHeight w:val="650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7. 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3" w:firstLine="0"/>
              <w:jc w:val="left"/>
            </w:pPr>
            <w:r>
              <w:rPr>
                <w:sz w:val="28"/>
              </w:rPr>
              <w:t xml:space="preserve">Участие в олимпиадах различного уровня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Классное рук-во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 xml:space="preserve">. мес.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Учителя-предмет </w:t>
            </w:r>
            <w:proofErr w:type="spellStart"/>
            <w:r>
              <w:rPr>
                <w:sz w:val="28"/>
              </w:rPr>
              <w:t>ники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рук. </w:t>
            </w:r>
          </w:p>
        </w:tc>
      </w:tr>
    </w:tbl>
    <w:p w:rsidR="00A04723" w:rsidRDefault="004F674F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57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21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6" w:line="276" w:lineRule="auto"/>
        <w:ind w:left="10" w:right="6192" w:hanging="10"/>
        <w:jc w:val="right"/>
      </w:pPr>
      <w:r>
        <w:rPr>
          <w:sz w:val="28"/>
        </w:rPr>
        <w:t xml:space="preserve">Март 2022 г. </w:t>
      </w:r>
    </w:p>
    <w:tbl>
      <w:tblPr>
        <w:tblStyle w:val="TableGrid"/>
        <w:tblW w:w="14176" w:type="dxa"/>
        <w:tblInd w:w="-283" w:type="dxa"/>
        <w:tblCellMar>
          <w:top w:w="0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79"/>
        <w:gridCol w:w="4181"/>
        <w:gridCol w:w="2554"/>
        <w:gridCol w:w="2408"/>
        <w:gridCol w:w="1844"/>
        <w:gridCol w:w="2410"/>
      </w:tblGrid>
      <w:tr w:rsidR="00A04723">
        <w:trPr>
          <w:trHeight w:val="326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№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Мероприятие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Модуль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Дата проведения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Участники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Ответственные </w:t>
            </w:r>
          </w:p>
        </w:tc>
      </w:tr>
      <w:tr w:rsidR="00A04723">
        <w:trPr>
          <w:trHeight w:val="326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Всемирный день иммунитета.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01.03.22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8"/>
              </w:rPr>
              <w:t>Кл.руководители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A04723">
        <w:trPr>
          <w:trHeight w:val="1294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Всероссийский открытый урок ОБЖ, приуроченный к празднованию Всемирного дня гражданской обороны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right="30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01.03.22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Учитель ОБЖ </w:t>
            </w:r>
          </w:p>
        </w:tc>
      </w:tr>
      <w:tr w:rsidR="00A04723">
        <w:trPr>
          <w:trHeight w:val="326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</w:pPr>
            <w:r>
              <w:rPr>
                <w:sz w:val="28"/>
              </w:rPr>
              <w:t xml:space="preserve">Акция «Покормите птиц зимой»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Волонтер.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 xml:space="preserve">. мес.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Кл. рук-ли </w:t>
            </w:r>
          </w:p>
        </w:tc>
      </w:tr>
      <w:tr w:rsidR="00A04723">
        <w:trPr>
          <w:trHeight w:val="648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Международный женский день 8 марта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right="30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05.03.22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329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Сбор старост класса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8"/>
              </w:rPr>
              <w:t>Самоупр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Каждый пн.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97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6.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Неделя математики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14-20.03.22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Учителя математики, учителя </w:t>
            </w:r>
            <w:proofErr w:type="spellStart"/>
            <w:r>
              <w:rPr>
                <w:sz w:val="28"/>
              </w:rPr>
              <w:t>нач.кл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65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7.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День воссоединения Крыма с Россией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right="30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18.03.22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</w:pPr>
            <w:r>
              <w:rPr>
                <w:sz w:val="28"/>
              </w:rPr>
              <w:t xml:space="preserve">Учитель истории. </w:t>
            </w:r>
          </w:p>
        </w:tc>
      </w:tr>
      <w:tr w:rsidR="00A04723">
        <w:trPr>
          <w:trHeight w:val="97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8. 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Всероссийская неделя музыки для детей и юношества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Организация </w:t>
            </w:r>
            <w:proofErr w:type="spellStart"/>
            <w:r>
              <w:rPr>
                <w:sz w:val="28"/>
              </w:rPr>
              <w:t>предм-эстетич.сред</w:t>
            </w:r>
            <w:proofErr w:type="spellEnd"/>
            <w:r>
              <w:rPr>
                <w:sz w:val="28"/>
              </w:rPr>
              <w:t xml:space="preserve"> ы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21-27.03.22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Учитель музыки </w:t>
            </w:r>
          </w:p>
        </w:tc>
      </w:tr>
      <w:tr w:rsidR="00A04723">
        <w:trPr>
          <w:trHeight w:val="65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9.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Участие в олимпиадах различного уровня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Классное рук-во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 xml:space="preserve">. мес.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Учителя-предмет </w:t>
            </w:r>
            <w:proofErr w:type="spellStart"/>
            <w:r>
              <w:rPr>
                <w:sz w:val="28"/>
              </w:rPr>
              <w:t>ники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рук. </w:t>
            </w:r>
          </w:p>
        </w:tc>
      </w:tr>
    </w:tbl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lastRenderedPageBreak/>
        <w:t xml:space="preserve"> </w:t>
      </w:r>
    </w:p>
    <w:p w:rsidR="00A04723" w:rsidRDefault="004F674F">
      <w:pPr>
        <w:spacing w:after="157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208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6" w:line="276" w:lineRule="auto"/>
        <w:ind w:left="10" w:right="6002" w:hanging="10"/>
        <w:jc w:val="right"/>
      </w:pPr>
      <w:r>
        <w:rPr>
          <w:sz w:val="28"/>
        </w:rPr>
        <w:t xml:space="preserve">Апрель 2022 г. </w:t>
      </w:r>
    </w:p>
    <w:p w:rsidR="00A04723" w:rsidRDefault="004F674F">
      <w:pPr>
        <w:spacing w:after="172" w:line="276" w:lineRule="auto"/>
        <w:ind w:lef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4176" w:type="dxa"/>
        <w:tblInd w:w="-283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"/>
        <w:gridCol w:w="4181"/>
        <w:gridCol w:w="2554"/>
        <w:gridCol w:w="2408"/>
        <w:gridCol w:w="1844"/>
        <w:gridCol w:w="2410"/>
      </w:tblGrid>
      <w:tr w:rsidR="00A04723">
        <w:trPr>
          <w:trHeight w:val="326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Мероприятие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Модуль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Дата проведения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Участники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ответственные </w:t>
            </w:r>
          </w:p>
        </w:tc>
      </w:tr>
      <w:tr w:rsidR="00A04723">
        <w:trPr>
          <w:trHeight w:val="972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День Смеха – День наоборот. День самоуправления.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Самоуправление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01.04.22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вожатый, орган самоуправления </w:t>
            </w:r>
          </w:p>
        </w:tc>
      </w:tr>
      <w:tr w:rsidR="00A04723">
        <w:trPr>
          <w:trHeight w:val="97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Проект «Зеленый двор» (посадка рассады цветов)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50" w:line="233" w:lineRule="auto"/>
              <w:ind w:left="2" w:firstLine="0"/>
              <w:jc w:val="left"/>
            </w:pPr>
            <w:proofErr w:type="spellStart"/>
            <w:r>
              <w:rPr>
                <w:sz w:val="28"/>
              </w:rPr>
              <w:t>Орг</w:t>
            </w:r>
            <w:proofErr w:type="spellEnd"/>
            <w:r>
              <w:rPr>
                <w:sz w:val="28"/>
              </w:rPr>
              <w:t xml:space="preserve">-я </w:t>
            </w:r>
            <w:proofErr w:type="spellStart"/>
            <w:proofErr w:type="gramStart"/>
            <w:r>
              <w:rPr>
                <w:sz w:val="28"/>
              </w:rPr>
              <w:t>предм</w:t>
            </w:r>
            <w:proofErr w:type="spellEnd"/>
            <w:r>
              <w:rPr>
                <w:sz w:val="28"/>
              </w:rPr>
              <w:t>.-</w:t>
            </w:r>
            <w:proofErr w:type="spellStart"/>
            <w:proofErr w:type="gramEnd"/>
            <w:r>
              <w:rPr>
                <w:sz w:val="28"/>
              </w:rPr>
              <w:t>эстетич</w:t>
            </w:r>
            <w:proofErr w:type="spellEnd"/>
            <w:r>
              <w:rPr>
                <w:sz w:val="28"/>
              </w:rPr>
              <w:t xml:space="preserve">. </w:t>
            </w:r>
          </w:p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среды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 xml:space="preserve">. мес.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Кл. рук-ли </w:t>
            </w:r>
          </w:p>
        </w:tc>
      </w:tr>
      <w:tr w:rsidR="00A04723">
        <w:trPr>
          <w:trHeight w:val="65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3.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Акция «Спешите делать добро»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Волонтер.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 xml:space="preserve">. мес.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50" w:line="240" w:lineRule="auto"/>
              <w:ind w:left="2" w:firstLine="0"/>
              <w:jc w:val="left"/>
            </w:pPr>
            <w:r>
              <w:rPr>
                <w:sz w:val="28"/>
              </w:rPr>
              <w:t xml:space="preserve">Кл. рук-ли, </w:t>
            </w:r>
          </w:p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СМИД </w:t>
            </w:r>
          </w:p>
        </w:tc>
      </w:tr>
      <w:tr w:rsidR="00A04723">
        <w:trPr>
          <w:trHeight w:val="97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line="240" w:lineRule="auto"/>
              <w:ind w:left="0" w:firstLine="0"/>
              <w:jc w:val="left"/>
            </w:pPr>
            <w:r>
              <w:rPr>
                <w:sz w:val="28"/>
              </w:rPr>
              <w:t xml:space="preserve">День Космонавтики. </w:t>
            </w:r>
          </w:p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Гагаринский урок «Космос – это мы»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12.04.22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proofErr w:type="gram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>.,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рук-ли </w:t>
            </w:r>
          </w:p>
        </w:tc>
      </w:tr>
      <w:tr w:rsidR="00A04723">
        <w:trPr>
          <w:trHeight w:val="329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Сбор старост класса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8"/>
              </w:rPr>
              <w:t>Самоупр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Каждый пн.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648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6.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Всероссийский открытый урок ОБЖ (день пожарной охраны)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30.04.22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..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Учитель ОБЖ. </w:t>
            </w:r>
          </w:p>
        </w:tc>
      </w:tr>
      <w:tr w:rsidR="00A04723">
        <w:trPr>
          <w:trHeight w:val="326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7.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Участие в олимпиадах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Классное рук-во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 xml:space="preserve">. мес.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>Учителя-предмет</w:t>
            </w:r>
          </w:p>
        </w:tc>
      </w:tr>
      <w:tr w:rsidR="00A04723">
        <w:trPr>
          <w:trHeight w:val="329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A0472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различного уровня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A0472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A0472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A0472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8"/>
              </w:rPr>
              <w:t>ники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рук. </w:t>
            </w:r>
          </w:p>
        </w:tc>
      </w:tr>
    </w:tbl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57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57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A04723" w:rsidRDefault="004F674F">
      <w:pPr>
        <w:spacing w:after="210" w:line="240" w:lineRule="auto"/>
        <w:ind w:left="0" w:right="6953" w:firstLine="0"/>
        <w:jc w:val="right"/>
      </w:pPr>
      <w:r>
        <w:rPr>
          <w:sz w:val="28"/>
        </w:rPr>
        <w:lastRenderedPageBreak/>
        <w:t xml:space="preserve"> </w:t>
      </w:r>
    </w:p>
    <w:p w:rsidR="00A04723" w:rsidRDefault="004F674F">
      <w:pPr>
        <w:spacing w:after="166" w:line="276" w:lineRule="auto"/>
        <w:ind w:left="10" w:right="6247" w:hanging="10"/>
        <w:jc w:val="right"/>
      </w:pPr>
      <w:r>
        <w:rPr>
          <w:sz w:val="28"/>
        </w:rPr>
        <w:t xml:space="preserve">Май 2022 г. </w:t>
      </w:r>
    </w:p>
    <w:p w:rsidR="00A04723" w:rsidRDefault="004F674F">
      <w:pPr>
        <w:spacing w:after="172" w:line="276" w:lineRule="auto"/>
        <w:ind w:lef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4176" w:type="dxa"/>
        <w:tblInd w:w="-283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"/>
        <w:gridCol w:w="4181"/>
        <w:gridCol w:w="2554"/>
        <w:gridCol w:w="2408"/>
        <w:gridCol w:w="1844"/>
        <w:gridCol w:w="2410"/>
      </w:tblGrid>
      <w:tr w:rsidR="00A04723">
        <w:trPr>
          <w:trHeight w:val="327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Мероприятие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Модуль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Дата проведения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Участники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Ответственные </w:t>
            </w:r>
          </w:p>
        </w:tc>
      </w:tr>
      <w:tr w:rsidR="00A04723">
        <w:trPr>
          <w:trHeight w:val="965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День Победы. Митинг. Акция "Бессмертный полк"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09.05.22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Кл. рук-ли, ст. </w:t>
            </w:r>
            <w:proofErr w:type="spell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972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Проект «Зеленый двор»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50" w:line="233" w:lineRule="auto"/>
              <w:ind w:left="2" w:firstLine="0"/>
              <w:jc w:val="left"/>
            </w:pPr>
            <w:proofErr w:type="spellStart"/>
            <w:r>
              <w:rPr>
                <w:sz w:val="28"/>
              </w:rPr>
              <w:t>Орг</w:t>
            </w:r>
            <w:proofErr w:type="spellEnd"/>
            <w:r>
              <w:rPr>
                <w:sz w:val="28"/>
              </w:rPr>
              <w:t xml:space="preserve">-я </w:t>
            </w:r>
            <w:proofErr w:type="spellStart"/>
            <w:r>
              <w:rPr>
                <w:sz w:val="28"/>
              </w:rPr>
              <w:t>предм-эстетич</w:t>
            </w:r>
            <w:proofErr w:type="spellEnd"/>
            <w:r>
              <w:rPr>
                <w:sz w:val="28"/>
              </w:rPr>
              <w:t xml:space="preserve">. </w:t>
            </w:r>
          </w:p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среды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Кл. рук-ли, учителя биологии </w:t>
            </w:r>
          </w:p>
        </w:tc>
      </w:tr>
      <w:tr w:rsidR="00A04723">
        <w:trPr>
          <w:trHeight w:val="326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Международный День Семьи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15.05.22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Кл. рук-ли </w:t>
            </w:r>
          </w:p>
        </w:tc>
      </w:tr>
      <w:tr w:rsidR="00A04723">
        <w:trPr>
          <w:trHeight w:val="326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Сбор старост класса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8"/>
              </w:rPr>
              <w:t>Самоупр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Каждый пн.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65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День славянской письменности и культуры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24.05.22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Учителя </w:t>
            </w:r>
            <w:proofErr w:type="spellStart"/>
            <w:r>
              <w:rPr>
                <w:sz w:val="28"/>
              </w:rPr>
              <w:t>русс.яз</w:t>
            </w:r>
            <w:proofErr w:type="spellEnd"/>
            <w:r>
              <w:rPr>
                <w:sz w:val="28"/>
              </w:rPr>
              <w:t xml:space="preserve">.  </w:t>
            </w:r>
          </w:p>
        </w:tc>
      </w:tr>
      <w:tr w:rsidR="00A04723">
        <w:trPr>
          <w:trHeight w:val="648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6.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Прощание с начальной школой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Май 2022 г.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Учителя нач.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648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7. 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Праздник «Последний Звонок - 2022»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Ключевые </w:t>
            </w:r>
            <w:proofErr w:type="spellStart"/>
            <w:r>
              <w:rPr>
                <w:sz w:val="28"/>
              </w:rPr>
              <w:t>общешк</w:t>
            </w:r>
            <w:proofErr w:type="spellEnd"/>
            <w:r>
              <w:rPr>
                <w:sz w:val="28"/>
              </w:rPr>
              <w:t xml:space="preserve">. дела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25.05.22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Ст. </w:t>
            </w:r>
            <w:proofErr w:type="spellStart"/>
            <w:r>
              <w:rPr>
                <w:sz w:val="28"/>
              </w:rPr>
              <w:t>вож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A04723">
        <w:trPr>
          <w:trHeight w:val="65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8.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Экологич</w:t>
            </w:r>
            <w:proofErr w:type="spellEnd"/>
            <w:r>
              <w:rPr>
                <w:sz w:val="28"/>
              </w:rPr>
              <w:t xml:space="preserve">. акция «Посади цветы. Посади дерево»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8"/>
              </w:rPr>
              <w:t>Волонт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Май 2022 г.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СМИД </w:t>
            </w:r>
          </w:p>
        </w:tc>
      </w:tr>
      <w:tr w:rsidR="00A04723">
        <w:trPr>
          <w:trHeight w:val="97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9. 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Общешкольный поход – Экологический десант «Чистой реке – чистые берега»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Экскурсии, </w:t>
            </w:r>
            <w:proofErr w:type="spellStart"/>
            <w:r>
              <w:rPr>
                <w:sz w:val="28"/>
              </w:rPr>
              <w:t>экспед</w:t>
            </w:r>
            <w:proofErr w:type="spellEnd"/>
            <w:r>
              <w:rPr>
                <w:sz w:val="28"/>
              </w:rPr>
              <w:t xml:space="preserve">, походы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Конец мая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Кл. рук-ли </w:t>
            </w:r>
          </w:p>
        </w:tc>
      </w:tr>
      <w:tr w:rsidR="00A04723">
        <w:trPr>
          <w:trHeight w:val="65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10. 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Участие в олимпиадах различного уровня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Классное рук-во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0" w:firstLine="0"/>
              <w:jc w:val="left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 xml:space="preserve">. мес.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1-9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23" w:rsidRDefault="004F674F">
            <w:pPr>
              <w:spacing w:after="0" w:line="276" w:lineRule="auto"/>
              <w:ind w:left="2" w:firstLine="0"/>
              <w:jc w:val="left"/>
            </w:pPr>
            <w:r>
              <w:rPr>
                <w:sz w:val="28"/>
              </w:rPr>
              <w:t xml:space="preserve">Учителя-предмет </w:t>
            </w:r>
            <w:proofErr w:type="spellStart"/>
            <w:r>
              <w:rPr>
                <w:sz w:val="28"/>
              </w:rPr>
              <w:t>ники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рук. </w:t>
            </w:r>
          </w:p>
        </w:tc>
      </w:tr>
    </w:tbl>
    <w:p w:rsidR="00A04723" w:rsidRDefault="004F674F">
      <w:pPr>
        <w:spacing w:after="160" w:line="240" w:lineRule="auto"/>
        <w:ind w:left="0" w:firstLine="0"/>
      </w:pPr>
      <w:r>
        <w:rPr>
          <w:sz w:val="28"/>
        </w:rPr>
        <w:t xml:space="preserve"> </w:t>
      </w:r>
    </w:p>
    <w:p w:rsidR="00A04723" w:rsidRDefault="004F674F">
      <w:pPr>
        <w:spacing w:after="158" w:line="240" w:lineRule="auto"/>
        <w:ind w:left="0" w:firstLine="0"/>
      </w:pPr>
      <w:r>
        <w:rPr>
          <w:sz w:val="28"/>
        </w:rPr>
        <w:t xml:space="preserve"> </w:t>
      </w:r>
    </w:p>
    <w:p w:rsidR="00A04723" w:rsidRDefault="004F674F">
      <w:pPr>
        <w:spacing w:after="160" w:line="240" w:lineRule="auto"/>
        <w:ind w:left="0" w:firstLine="0"/>
      </w:pPr>
      <w:r>
        <w:rPr>
          <w:sz w:val="28"/>
        </w:rPr>
        <w:t xml:space="preserve"> </w:t>
      </w:r>
    </w:p>
    <w:p w:rsidR="00A04723" w:rsidRDefault="004F674F">
      <w:pPr>
        <w:spacing w:after="201" w:line="240" w:lineRule="auto"/>
        <w:ind w:left="0" w:firstLine="0"/>
      </w:pPr>
      <w:r>
        <w:rPr>
          <w:sz w:val="28"/>
        </w:rPr>
        <w:t xml:space="preserve"> </w:t>
      </w:r>
    </w:p>
    <w:p w:rsidR="00A04723" w:rsidRDefault="004F674F">
      <w:pPr>
        <w:spacing w:after="231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04723" w:rsidRDefault="004F674F">
      <w:pPr>
        <w:spacing w:after="0" w:line="240" w:lineRule="auto"/>
        <w:ind w:left="0" w:firstLine="0"/>
      </w:pPr>
      <w:r>
        <w:rPr>
          <w:sz w:val="28"/>
        </w:rPr>
        <w:t xml:space="preserve"> </w:t>
      </w:r>
      <w:r>
        <w:br w:type="page"/>
      </w:r>
    </w:p>
    <w:p w:rsidR="00A04723" w:rsidRDefault="004F674F">
      <w:pPr>
        <w:spacing w:after="0" w:line="240" w:lineRule="auto"/>
        <w:ind w:left="10081" w:firstLine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-4065244</wp:posOffset>
            </wp:positionV>
            <wp:extent cx="6403975" cy="4203700"/>
            <wp:effectExtent l="0" t="0" r="0" b="0"/>
            <wp:wrapSquare wrapText="bothSides"/>
            <wp:docPr id="43929" name="Picture 43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9" name="Picture 4392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0397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sectPr w:rsidR="00A04723">
      <w:headerReference w:type="even" r:id="rId22"/>
      <w:headerReference w:type="default" r:id="rId23"/>
      <w:headerReference w:type="first" r:id="rId24"/>
      <w:pgSz w:w="15840" w:h="12240" w:orient="landscape"/>
      <w:pgMar w:top="710" w:right="668" w:bottom="86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674F">
      <w:pPr>
        <w:spacing w:after="0" w:line="240" w:lineRule="auto"/>
      </w:pPr>
      <w:r>
        <w:separator/>
      </w:r>
    </w:p>
  </w:endnote>
  <w:endnote w:type="continuationSeparator" w:id="0">
    <w:p w:rsidR="00000000" w:rsidRDefault="004F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674F">
      <w:pPr>
        <w:spacing w:after="0" w:line="240" w:lineRule="auto"/>
      </w:pPr>
      <w:r>
        <w:separator/>
      </w:r>
    </w:p>
  </w:footnote>
  <w:footnote w:type="continuationSeparator" w:id="0">
    <w:p w:rsidR="00000000" w:rsidRDefault="004F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23" w:rsidRDefault="00A04723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23" w:rsidRDefault="00A04723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23" w:rsidRDefault="00A04723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23" w:rsidRDefault="004F674F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23" w:rsidRDefault="004F674F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23" w:rsidRDefault="004F674F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23" w:rsidRDefault="00A04723">
    <w:pPr>
      <w:spacing w:after="0" w:line="276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23" w:rsidRDefault="00A04723">
    <w:pPr>
      <w:spacing w:after="0" w:line="276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23" w:rsidRDefault="00A04723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A4707"/>
    <w:multiLevelType w:val="hybridMultilevel"/>
    <w:tmpl w:val="1596A28E"/>
    <w:lvl w:ilvl="0" w:tplc="A4721A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4E678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E162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6336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479F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7C860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8A94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A896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E057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D109F1"/>
    <w:multiLevelType w:val="hybridMultilevel"/>
    <w:tmpl w:val="41A8188E"/>
    <w:lvl w:ilvl="0" w:tplc="68864C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AEF96">
      <w:start w:val="1"/>
      <w:numFmt w:val="bullet"/>
      <w:lvlRestart w:val="0"/>
      <w:lvlText w:val="•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49DD4">
      <w:start w:val="1"/>
      <w:numFmt w:val="bullet"/>
      <w:lvlText w:val="▪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E6710">
      <w:start w:val="1"/>
      <w:numFmt w:val="bullet"/>
      <w:lvlText w:val="•"/>
      <w:lvlJc w:val="left"/>
      <w:pPr>
        <w:ind w:left="2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8F890">
      <w:start w:val="1"/>
      <w:numFmt w:val="bullet"/>
      <w:lvlText w:val="o"/>
      <w:lvlJc w:val="left"/>
      <w:pPr>
        <w:ind w:left="2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4000">
      <w:start w:val="1"/>
      <w:numFmt w:val="bullet"/>
      <w:lvlText w:val="▪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253B4">
      <w:start w:val="1"/>
      <w:numFmt w:val="bullet"/>
      <w:lvlText w:val="•"/>
      <w:lvlJc w:val="left"/>
      <w:pPr>
        <w:ind w:left="4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0E538">
      <w:start w:val="1"/>
      <w:numFmt w:val="bullet"/>
      <w:lvlText w:val="o"/>
      <w:lvlJc w:val="left"/>
      <w:pPr>
        <w:ind w:left="4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42A78">
      <w:start w:val="1"/>
      <w:numFmt w:val="bullet"/>
      <w:lvlText w:val="▪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A40160"/>
    <w:multiLevelType w:val="hybridMultilevel"/>
    <w:tmpl w:val="E0804564"/>
    <w:lvl w:ilvl="0" w:tplc="A3E03E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87EBE">
      <w:start w:val="1"/>
      <w:numFmt w:val="lowerLetter"/>
      <w:lvlText w:val="%2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6EA14">
      <w:start w:val="1"/>
      <w:numFmt w:val="lowerRoman"/>
      <w:lvlText w:val="%3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EF4A0">
      <w:start w:val="1"/>
      <w:numFmt w:val="decimal"/>
      <w:lvlText w:val="%4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41E7E">
      <w:start w:val="1"/>
      <w:numFmt w:val="decimal"/>
      <w:lvlRestart w:val="0"/>
      <w:lvlText w:val="%5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41BAE">
      <w:start w:val="1"/>
      <w:numFmt w:val="lowerRoman"/>
      <w:lvlText w:val="%6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5CA100">
      <w:start w:val="1"/>
      <w:numFmt w:val="decimal"/>
      <w:lvlText w:val="%7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A60AA">
      <w:start w:val="1"/>
      <w:numFmt w:val="lowerLetter"/>
      <w:lvlText w:val="%8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E079E">
      <w:start w:val="1"/>
      <w:numFmt w:val="lowerRoman"/>
      <w:lvlText w:val="%9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5F4197"/>
    <w:multiLevelType w:val="hybridMultilevel"/>
    <w:tmpl w:val="F6C69AC2"/>
    <w:lvl w:ilvl="0" w:tplc="8DE86D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025DC">
      <w:start w:val="1"/>
      <w:numFmt w:val="bullet"/>
      <w:lvlText w:val="o"/>
      <w:lvlJc w:val="left"/>
      <w:pPr>
        <w:ind w:left="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8FE26">
      <w:start w:val="1"/>
      <w:numFmt w:val="bullet"/>
      <w:lvlText w:val="▪"/>
      <w:lvlJc w:val="left"/>
      <w:pPr>
        <w:ind w:left="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465E8">
      <w:start w:val="1"/>
      <w:numFmt w:val="bullet"/>
      <w:lvlRestart w:val="0"/>
      <w:lvlText w:val="•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0E502">
      <w:start w:val="1"/>
      <w:numFmt w:val="bullet"/>
      <w:lvlText w:val="o"/>
      <w:lvlJc w:val="left"/>
      <w:pPr>
        <w:ind w:left="2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EE6EA">
      <w:start w:val="1"/>
      <w:numFmt w:val="bullet"/>
      <w:lvlText w:val="▪"/>
      <w:lvlJc w:val="left"/>
      <w:pPr>
        <w:ind w:left="2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2DF1E">
      <w:start w:val="1"/>
      <w:numFmt w:val="bullet"/>
      <w:lvlText w:val="•"/>
      <w:lvlJc w:val="left"/>
      <w:pPr>
        <w:ind w:left="3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CA37E">
      <w:start w:val="1"/>
      <w:numFmt w:val="bullet"/>
      <w:lvlText w:val="o"/>
      <w:lvlJc w:val="left"/>
      <w:pPr>
        <w:ind w:left="4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20180">
      <w:start w:val="1"/>
      <w:numFmt w:val="bullet"/>
      <w:lvlText w:val="▪"/>
      <w:lvlJc w:val="left"/>
      <w:pPr>
        <w:ind w:left="4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B90C12"/>
    <w:multiLevelType w:val="hybridMultilevel"/>
    <w:tmpl w:val="A176C8EE"/>
    <w:lvl w:ilvl="0" w:tplc="DAEAFE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8A52E8">
      <w:start w:val="1"/>
      <w:numFmt w:val="bullet"/>
      <w:lvlText w:val="o"/>
      <w:lvlJc w:val="left"/>
      <w:pPr>
        <w:ind w:left="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9AA522">
      <w:start w:val="1"/>
      <w:numFmt w:val="bullet"/>
      <w:lvlRestart w:val="0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E5620">
      <w:start w:val="1"/>
      <w:numFmt w:val="bullet"/>
      <w:lvlText w:val="•"/>
      <w:lvlJc w:val="left"/>
      <w:pPr>
        <w:ind w:left="1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C502E">
      <w:start w:val="1"/>
      <w:numFmt w:val="bullet"/>
      <w:lvlText w:val="o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AF2EA">
      <w:start w:val="1"/>
      <w:numFmt w:val="bullet"/>
      <w:lvlText w:val="▪"/>
      <w:lvlJc w:val="left"/>
      <w:pPr>
        <w:ind w:left="2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88C07E">
      <w:start w:val="1"/>
      <w:numFmt w:val="bullet"/>
      <w:lvlText w:val="•"/>
      <w:lvlJc w:val="left"/>
      <w:pPr>
        <w:ind w:left="3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5A52BA">
      <w:start w:val="1"/>
      <w:numFmt w:val="bullet"/>
      <w:lvlText w:val="o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833C4">
      <w:start w:val="1"/>
      <w:numFmt w:val="bullet"/>
      <w:lvlText w:val="▪"/>
      <w:lvlJc w:val="left"/>
      <w:pPr>
        <w:ind w:left="4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F146A6"/>
    <w:multiLevelType w:val="hybridMultilevel"/>
    <w:tmpl w:val="215AF47E"/>
    <w:lvl w:ilvl="0" w:tplc="3E2EF77A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63622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ACEF6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060E6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C8F80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6D86C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68200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4417C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A0A06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FA0421"/>
    <w:multiLevelType w:val="hybridMultilevel"/>
    <w:tmpl w:val="242E820E"/>
    <w:lvl w:ilvl="0" w:tplc="E11224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E5C4C">
      <w:start w:val="1"/>
      <w:numFmt w:val="bullet"/>
      <w:lvlRestart w:val="0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E5648">
      <w:start w:val="1"/>
      <w:numFmt w:val="bullet"/>
      <w:lvlText w:val="▪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0D702">
      <w:start w:val="1"/>
      <w:numFmt w:val="bullet"/>
      <w:lvlText w:val="•"/>
      <w:lvlJc w:val="left"/>
      <w:pPr>
        <w:ind w:left="2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7AB198">
      <w:start w:val="1"/>
      <w:numFmt w:val="bullet"/>
      <w:lvlText w:val="o"/>
      <w:lvlJc w:val="left"/>
      <w:pPr>
        <w:ind w:left="2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4C4276">
      <w:start w:val="1"/>
      <w:numFmt w:val="bullet"/>
      <w:lvlText w:val="▪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80D4A">
      <w:start w:val="1"/>
      <w:numFmt w:val="bullet"/>
      <w:lvlText w:val="•"/>
      <w:lvlJc w:val="left"/>
      <w:pPr>
        <w:ind w:left="4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0FE9A">
      <w:start w:val="1"/>
      <w:numFmt w:val="bullet"/>
      <w:lvlText w:val="o"/>
      <w:lvlJc w:val="left"/>
      <w:pPr>
        <w:ind w:left="4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AC0EA">
      <w:start w:val="1"/>
      <w:numFmt w:val="bullet"/>
      <w:lvlText w:val="▪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D51CE1"/>
    <w:multiLevelType w:val="hybridMultilevel"/>
    <w:tmpl w:val="550C421E"/>
    <w:lvl w:ilvl="0" w:tplc="D494D9A6">
      <w:start w:val="1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4D52A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05498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A9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0F376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05226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8B30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680CC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6958A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654887"/>
    <w:multiLevelType w:val="hybridMultilevel"/>
    <w:tmpl w:val="34D4FD62"/>
    <w:lvl w:ilvl="0" w:tplc="2BFCB6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2DCF0">
      <w:start w:val="1"/>
      <w:numFmt w:val="bullet"/>
      <w:lvlText w:val="o"/>
      <w:lvlJc w:val="left"/>
      <w:pPr>
        <w:ind w:left="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8239E">
      <w:start w:val="1"/>
      <w:numFmt w:val="bullet"/>
      <w:lvlText w:val="▪"/>
      <w:lvlJc w:val="left"/>
      <w:pPr>
        <w:ind w:left="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65952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D0D794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07EEC">
      <w:start w:val="1"/>
      <w:numFmt w:val="bullet"/>
      <w:lvlText w:val="▪"/>
      <w:lvlJc w:val="left"/>
      <w:pPr>
        <w:ind w:left="1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8EC08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86E84">
      <w:start w:val="1"/>
      <w:numFmt w:val="bullet"/>
      <w:lvlText w:val="o"/>
      <w:lvlJc w:val="left"/>
      <w:pPr>
        <w:ind w:left="3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6DE4E">
      <w:start w:val="1"/>
      <w:numFmt w:val="bullet"/>
      <w:lvlText w:val="▪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54A0D1E"/>
    <w:multiLevelType w:val="hybridMultilevel"/>
    <w:tmpl w:val="F6244886"/>
    <w:lvl w:ilvl="0" w:tplc="BFE0AA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8BA0A">
      <w:start w:val="1"/>
      <w:numFmt w:val="bullet"/>
      <w:lvlRestart w:val="0"/>
      <w:lvlText w:val="•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ADC22">
      <w:start w:val="1"/>
      <w:numFmt w:val="bullet"/>
      <w:lvlText w:val="▪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EF792">
      <w:start w:val="1"/>
      <w:numFmt w:val="bullet"/>
      <w:lvlText w:val="•"/>
      <w:lvlJc w:val="left"/>
      <w:pPr>
        <w:ind w:left="2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C1122">
      <w:start w:val="1"/>
      <w:numFmt w:val="bullet"/>
      <w:lvlText w:val="o"/>
      <w:lvlJc w:val="left"/>
      <w:pPr>
        <w:ind w:left="2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6F574">
      <w:start w:val="1"/>
      <w:numFmt w:val="bullet"/>
      <w:lvlText w:val="▪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26514">
      <w:start w:val="1"/>
      <w:numFmt w:val="bullet"/>
      <w:lvlText w:val="•"/>
      <w:lvlJc w:val="left"/>
      <w:pPr>
        <w:ind w:left="4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20856">
      <w:start w:val="1"/>
      <w:numFmt w:val="bullet"/>
      <w:lvlText w:val="o"/>
      <w:lvlJc w:val="left"/>
      <w:pPr>
        <w:ind w:left="4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44716">
      <w:start w:val="1"/>
      <w:numFmt w:val="bullet"/>
      <w:lvlText w:val="▪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1E375C"/>
    <w:multiLevelType w:val="hybridMultilevel"/>
    <w:tmpl w:val="1A3E04A8"/>
    <w:lvl w:ilvl="0" w:tplc="E8768C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6F804">
      <w:start w:val="1"/>
      <w:numFmt w:val="bullet"/>
      <w:lvlText w:val="o"/>
      <w:lvlJc w:val="left"/>
      <w:pPr>
        <w:ind w:left="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A2ED8">
      <w:start w:val="1"/>
      <w:numFmt w:val="bullet"/>
      <w:lvlText w:val="▪"/>
      <w:lvlJc w:val="left"/>
      <w:pPr>
        <w:ind w:left="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8053A">
      <w:start w:val="1"/>
      <w:numFmt w:val="bullet"/>
      <w:lvlRestart w:val="0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01406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4A620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4AED6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899E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04EAC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5830183"/>
    <w:multiLevelType w:val="hybridMultilevel"/>
    <w:tmpl w:val="432A2F38"/>
    <w:lvl w:ilvl="0" w:tplc="F71ED09E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85B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699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2AF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6D2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E34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CE3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879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097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EA4816"/>
    <w:multiLevelType w:val="hybridMultilevel"/>
    <w:tmpl w:val="70FAB600"/>
    <w:lvl w:ilvl="0" w:tplc="A48C0870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C4F1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E2C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CC6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80E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219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8086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C2B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822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23"/>
    <w:rsid w:val="004F674F"/>
    <w:rsid w:val="00A0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DBEE8-FDF7-4324-9FF9-870B03B6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2" w:lineRule="auto"/>
      <w:ind w:left="276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https://proforientator.ru/test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yperlink" Target="https://&#1079;&#1072;&#1089;&#1086;&#1073;&#1086;&#1081;.&#1088;&#1092;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yprof.ru/" TargetMode="External"/><Relationship Id="rId20" Type="http://schemas.openxmlformats.org/officeDocument/2006/relationships/hyperlink" Target="http://bilet-help.worldskill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3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metodkabi.net.ru/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8558</Words>
  <Characters>48781</Characters>
  <Application>Microsoft Office Word</Application>
  <DocSecurity>4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школа</cp:lastModifiedBy>
  <cp:revision>2</cp:revision>
  <dcterms:created xsi:type="dcterms:W3CDTF">2022-03-15T05:35:00Z</dcterms:created>
  <dcterms:modified xsi:type="dcterms:W3CDTF">2022-03-15T05:35:00Z</dcterms:modified>
</cp:coreProperties>
</file>